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4977"/>
        <w:gridCol w:w="4594"/>
      </w:tblGrid>
      <w:tr w:rsidR="000A0C3E" w:rsidRPr="00681E79" w:rsidTr="00A91253">
        <w:tc>
          <w:tcPr>
            <w:tcW w:w="5154" w:type="dxa"/>
          </w:tcPr>
          <w:p w:rsidR="000A0C3E" w:rsidRPr="00681E79" w:rsidRDefault="000A0C3E" w:rsidP="00A91253">
            <w:pPr>
              <w:spacing w:after="0" w:line="240" w:lineRule="auto"/>
              <w:jc w:val="both"/>
              <w:rPr>
                <w:rFonts w:ascii="Times New Roman" w:hAnsi="Times New Roman" w:cs="Times New Roman"/>
                <w:b/>
                <w:sz w:val="24"/>
                <w:szCs w:val="24"/>
              </w:rPr>
            </w:pPr>
            <w:r w:rsidRPr="00681E79">
              <w:rPr>
                <w:rFonts w:ascii="Times New Roman" w:hAnsi="Times New Roman" w:cs="Times New Roman"/>
                <w:b/>
                <w:sz w:val="24"/>
                <w:szCs w:val="24"/>
              </w:rPr>
              <w:t xml:space="preserve">СОГЛАСОВАНО </w:t>
            </w:r>
          </w:p>
          <w:p w:rsidR="000A0C3E" w:rsidRPr="00681E79" w:rsidRDefault="000A0C3E" w:rsidP="00A91253">
            <w:pPr>
              <w:spacing w:after="0" w:line="240" w:lineRule="auto"/>
              <w:jc w:val="both"/>
              <w:rPr>
                <w:rFonts w:ascii="Times New Roman" w:hAnsi="Times New Roman" w:cs="Times New Roman"/>
                <w:sz w:val="24"/>
                <w:szCs w:val="24"/>
              </w:rPr>
            </w:pPr>
            <w:r w:rsidRPr="00681E79">
              <w:rPr>
                <w:rFonts w:ascii="Times New Roman" w:hAnsi="Times New Roman" w:cs="Times New Roman"/>
                <w:sz w:val="24"/>
                <w:szCs w:val="24"/>
              </w:rPr>
              <w:t xml:space="preserve">Председатель комитета по образованию администрации </w:t>
            </w:r>
            <w:proofErr w:type="spellStart"/>
            <w:r w:rsidRPr="00681E79">
              <w:rPr>
                <w:rFonts w:ascii="Times New Roman" w:hAnsi="Times New Roman" w:cs="Times New Roman"/>
                <w:sz w:val="24"/>
                <w:szCs w:val="24"/>
              </w:rPr>
              <w:t>Среднеахтубинского</w:t>
            </w:r>
            <w:proofErr w:type="spellEnd"/>
            <w:r w:rsidRPr="00681E79">
              <w:rPr>
                <w:rFonts w:ascii="Times New Roman" w:hAnsi="Times New Roman" w:cs="Times New Roman"/>
                <w:sz w:val="24"/>
                <w:szCs w:val="24"/>
              </w:rPr>
              <w:t xml:space="preserve"> муниципального района</w:t>
            </w:r>
          </w:p>
          <w:p w:rsidR="000A0C3E" w:rsidRPr="00681E79" w:rsidRDefault="000A0C3E" w:rsidP="00A91253">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_____________________</w:t>
            </w:r>
            <w:r w:rsidRPr="00681E79">
              <w:rPr>
                <w:rFonts w:ascii="Times New Roman" w:hAnsi="Times New Roman" w:cs="Times New Roman"/>
                <w:sz w:val="24"/>
                <w:szCs w:val="24"/>
              </w:rPr>
              <w:t>О.Н.Степанова</w:t>
            </w:r>
            <w:proofErr w:type="spellEnd"/>
            <w:r w:rsidRPr="00681E79">
              <w:rPr>
                <w:rFonts w:ascii="Times New Roman" w:hAnsi="Times New Roman" w:cs="Times New Roman"/>
                <w:sz w:val="24"/>
                <w:szCs w:val="24"/>
              </w:rPr>
              <w:t xml:space="preserve"> </w:t>
            </w:r>
          </w:p>
        </w:tc>
        <w:tc>
          <w:tcPr>
            <w:tcW w:w="5154" w:type="dxa"/>
          </w:tcPr>
          <w:p w:rsidR="000A0C3E" w:rsidRPr="00681E79" w:rsidRDefault="000A0C3E" w:rsidP="00A91253">
            <w:pPr>
              <w:spacing w:after="0" w:line="240" w:lineRule="auto"/>
              <w:jc w:val="both"/>
              <w:rPr>
                <w:rFonts w:ascii="Times New Roman" w:hAnsi="Times New Roman" w:cs="Times New Roman"/>
                <w:b/>
                <w:caps/>
                <w:sz w:val="24"/>
                <w:szCs w:val="24"/>
              </w:rPr>
            </w:pPr>
            <w:r w:rsidRPr="00681E79">
              <w:rPr>
                <w:rFonts w:ascii="Times New Roman" w:hAnsi="Times New Roman" w:cs="Times New Roman"/>
                <w:b/>
                <w:caps/>
                <w:sz w:val="24"/>
                <w:szCs w:val="24"/>
              </w:rPr>
              <w:t>УтверждАЮ</w:t>
            </w:r>
          </w:p>
          <w:p w:rsidR="000A0C3E" w:rsidRPr="00681E79" w:rsidRDefault="000A0C3E" w:rsidP="00A91253">
            <w:pPr>
              <w:spacing w:after="0" w:line="240" w:lineRule="auto"/>
              <w:jc w:val="both"/>
              <w:rPr>
                <w:rFonts w:ascii="Times New Roman" w:hAnsi="Times New Roman" w:cs="Times New Roman"/>
                <w:sz w:val="24"/>
                <w:szCs w:val="24"/>
              </w:rPr>
            </w:pPr>
            <w:r w:rsidRPr="00681E79">
              <w:rPr>
                <w:rFonts w:ascii="Times New Roman" w:hAnsi="Times New Roman" w:cs="Times New Roman"/>
                <w:caps/>
                <w:sz w:val="24"/>
                <w:szCs w:val="24"/>
              </w:rPr>
              <w:t>з</w:t>
            </w:r>
            <w:r w:rsidRPr="00681E79">
              <w:rPr>
                <w:rFonts w:ascii="Times New Roman" w:hAnsi="Times New Roman" w:cs="Times New Roman"/>
                <w:sz w:val="24"/>
                <w:szCs w:val="24"/>
              </w:rPr>
              <w:t xml:space="preserve">аведующий МДОУ ДС </w:t>
            </w:r>
            <w:proofErr w:type="spellStart"/>
            <w:r w:rsidRPr="00681E79">
              <w:rPr>
                <w:rFonts w:ascii="Times New Roman" w:hAnsi="Times New Roman" w:cs="Times New Roman"/>
                <w:sz w:val="24"/>
                <w:szCs w:val="24"/>
              </w:rPr>
              <w:t>Дельфиненок</w:t>
            </w:r>
            <w:proofErr w:type="spellEnd"/>
            <w:r w:rsidRPr="00681E79">
              <w:rPr>
                <w:rFonts w:ascii="Times New Roman" w:hAnsi="Times New Roman" w:cs="Times New Roman"/>
                <w:sz w:val="24"/>
                <w:szCs w:val="24"/>
              </w:rPr>
              <w:t xml:space="preserve"> р.п. Средняя Ахтуба</w:t>
            </w:r>
          </w:p>
          <w:p w:rsidR="000A0C3E" w:rsidRPr="00681E79" w:rsidRDefault="000A0C3E" w:rsidP="00A91253">
            <w:pPr>
              <w:spacing w:after="0" w:line="240" w:lineRule="auto"/>
              <w:jc w:val="both"/>
              <w:rPr>
                <w:rFonts w:ascii="Times New Roman" w:hAnsi="Times New Roman" w:cs="Times New Roman"/>
                <w:sz w:val="24"/>
                <w:szCs w:val="24"/>
              </w:rPr>
            </w:pPr>
            <w:r w:rsidRPr="00681E79">
              <w:rPr>
                <w:rFonts w:ascii="Times New Roman" w:hAnsi="Times New Roman" w:cs="Times New Roman"/>
                <w:sz w:val="24"/>
                <w:szCs w:val="24"/>
              </w:rPr>
              <w:t>__________________ Н.С.Пущина</w:t>
            </w:r>
          </w:p>
          <w:p w:rsidR="000A0C3E" w:rsidRPr="00681E79" w:rsidRDefault="000A0C3E" w:rsidP="00A9125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Приказ от 23.01.2024</w:t>
            </w:r>
            <w:r w:rsidRPr="00681E79">
              <w:rPr>
                <w:rFonts w:ascii="Times New Roman" w:hAnsi="Times New Roman" w:cs="Times New Roman"/>
                <w:sz w:val="24"/>
                <w:szCs w:val="24"/>
              </w:rPr>
              <w:t>г. №</w:t>
            </w:r>
            <w:r>
              <w:rPr>
                <w:rFonts w:ascii="Times New Roman" w:hAnsi="Times New Roman" w:cs="Times New Roman"/>
                <w:sz w:val="24"/>
                <w:szCs w:val="24"/>
              </w:rPr>
              <w:t>21</w:t>
            </w:r>
          </w:p>
        </w:tc>
      </w:tr>
    </w:tbl>
    <w:p w:rsidR="000A0C3E" w:rsidRPr="00681E79" w:rsidRDefault="000A0C3E" w:rsidP="000A0C3E">
      <w:pPr>
        <w:jc w:val="center"/>
        <w:rPr>
          <w:rFonts w:ascii="Times New Roman" w:hAnsi="Times New Roman" w:cs="Times New Roman"/>
          <w:sz w:val="28"/>
          <w:szCs w:val="28"/>
        </w:rPr>
      </w:pPr>
    </w:p>
    <w:p w:rsidR="000A0C3E" w:rsidRPr="00681E79" w:rsidRDefault="000A0C3E" w:rsidP="000A0C3E">
      <w:pPr>
        <w:jc w:val="center"/>
        <w:rPr>
          <w:rFonts w:ascii="Times New Roman" w:hAnsi="Times New Roman" w:cs="Times New Roman"/>
          <w:sz w:val="28"/>
          <w:szCs w:val="28"/>
        </w:rPr>
      </w:pPr>
    </w:p>
    <w:p w:rsidR="000A0C3E" w:rsidRPr="00681E79" w:rsidRDefault="000A0C3E" w:rsidP="000A0C3E">
      <w:pPr>
        <w:jc w:val="center"/>
        <w:rPr>
          <w:rFonts w:ascii="Times New Roman" w:hAnsi="Times New Roman" w:cs="Times New Roman"/>
          <w:sz w:val="28"/>
          <w:szCs w:val="28"/>
        </w:rPr>
      </w:pPr>
    </w:p>
    <w:p w:rsidR="000A0C3E" w:rsidRPr="00681E79" w:rsidRDefault="000A0C3E" w:rsidP="000A0C3E">
      <w:pPr>
        <w:jc w:val="center"/>
        <w:rPr>
          <w:rFonts w:ascii="Times New Roman" w:hAnsi="Times New Roman" w:cs="Times New Roman"/>
          <w:sz w:val="28"/>
          <w:szCs w:val="28"/>
        </w:rPr>
      </w:pPr>
    </w:p>
    <w:p w:rsidR="000A0C3E" w:rsidRPr="00681E79" w:rsidRDefault="000A0C3E" w:rsidP="000A0C3E">
      <w:pPr>
        <w:jc w:val="center"/>
        <w:rPr>
          <w:rFonts w:ascii="Times New Roman" w:hAnsi="Times New Roman" w:cs="Times New Roman"/>
          <w:sz w:val="28"/>
          <w:szCs w:val="28"/>
        </w:rPr>
      </w:pPr>
      <w:bookmarkStart w:id="0" w:name="_GoBack"/>
      <w:bookmarkEnd w:id="0"/>
    </w:p>
    <w:p w:rsidR="000A0C3E" w:rsidRPr="00681E79" w:rsidRDefault="000A0C3E" w:rsidP="000A0C3E">
      <w:pPr>
        <w:widowControl w:val="0"/>
        <w:tabs>
          <w:tab w:val="left" w:pos="10632"/>
        </w:tabs>
        <w:autoSpaceDE w:val="0"/>
        <w:autoSpaceDN w:val="0"/>
        <w:adjustRightInd w:val="0"/>
        <w:jc w:val="center"/>
        <w:rPr>
          <w:rFonts w:ascii="Times New Roman" w:hAnsi="Times New Roman" w:cs="Times New Roman"/>
          <w:sz w:val="28"/>
          <w:szCs w:val="28"/>
        </w:rPr>
      </w:pPr>
      <w:r w:rsidRPr="00681E79">
        <w:rPr>
          <w:rFonts w:ascii="Times New Roman" w:hAnsi="Times New Roman" w:cs="Times New Roman"/>
          <w:b/>
          <w:bCs/>
          <w:sz w:val="28"/>
          <w:szCs w:val="28"/>
        </w:rPr>
        <w:t>ПРОГРАММА РАЗВИТИЯ</w:t>
      </w:r>
    </w:p>
    <w:p w:rsidR="000A0C3E" w:rsidRPr="00681E79" w:rsidRDefault="000A0C3E" w:rsidP="000A0C3E">
      <w:pPr>
        <w:tabs>
          <w:tab w:val="left" w:pos="1276"/>
          <w:tab w:val="left" w:pos="10490"/>
        </w:tabs>
        <w:spacing w:after="0" w:line="240" w:lineRule="auto"/>
        <w:jc w:val="center"/>
        <w:rPr>
          <w:rFonts w:ascii="Times New Roman" w:hAnsi="Times New Roman" w:cs="Times New Roman"/>
          <w:b/>
          <w:sz w:val="28"/>
          <w:szCs w:val="28"/>
        </w:rPr>
      </w:pPr>
      <w:r w:rsidRPr="00681E79">
        <w:rPr>
          <w:rFonts w:ascii="Times New Roman" w:hAnsi="Times New Roman" w:cs="Times New Roman"/>
          <w:b/>
          <w:sz w:val="28"/>
          <w:szCs w:val="28"/>
        </w:rPr>
        <w:t>муниципального дошкольного образовательного учреждения «Детский сад «</w:t>
      </w:r>
      <w:proofErr w:type="spellStart"/>
      <w:r w:rsidRPr="00681E79">
        <w:rPr>
          <w:rFonts w:ascii="Times New Roman" w:hAnsi="Times New Roman" w:cs="Times New Roman"/>
          <w:b/>
          <w:sz w:val="28"/>
          <w:szCs w:val="28"/>
        </w:rPr>
        <w:t>Дельфиненок</w:t>
      </w:r>
      <w:proofErr w:type="spellEnd"/>
      <w:r w:rsidRPr="00681E79">
        <w:rPr>
          <w:rFonts w:ascii="Times New Roman" w:hAnsi="Times New Roman" w:cs="Times New Roman"/>
          <w:b/>
          <w:sz w:val="28"/>
          <w:szCs w:val="28"/>
        </w:rPr>
        <w:t>»  р.п. Средняя Ахтуба</w:t>
      </w:r>
      <w:r>
        <w:rPr>
          <w:rFonts w:ascii="Times New Roman" w:hAnsi="Times New Roman" w:cs="Times New Roman"/>
          <w:b/>
          <w:sz w:val="28"/>
          <w:szCs w:val="28"/>
        </w:rPr>
        <w:t xml:space="preserve"> </w:t>
      </w:r>
      <w:proofErr w:type="spellStart"/>
      <w:r>
        <w:rPr>
          <w:rFonts w:ascii="Times New Roman" w:hAnsi="Times New Roman" w:cs="Times New Roman"/>
          <w:b/>
          <w:sz w:val="28"/>
          <w:szCs w:val="28"/>
        </w:rPr>
        <w:t>Среднеахтубинского</w:t>
      </w:r>
      <w:proofErr w:type="spellEnd"/>
      <w:r>
        <w:rPr>
          <w:rFonts w:ascii="Times New Roman" w:hAnsi="Times New Roman" w:cs="Times New Roman"/>
          <w:b/>
          <w:sz w:val="28"/>
          <w:szCs w:val="28"/>
        </w:rPr>
        <w:t xml:space="preserve"> района Волгоградской области</w:t>
      </w:r>
    </w:p>
    <w:p w:rsidR="000A0C3E" w:rsidRPr="00681E79" w:rsidRDefault="000A0C3E" w:rsidP="000A0C3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2024-2028</w:t>
      </w:r>
      <w:r w:rsidRPr="00681E79">
        <w:rPr>
          <w:rFonts w:ascii="Times New Roman" w:hAnsi="Times New Roman" w:cs="Times New Roman"/>
          <w:b/>
          <w:sz w:val="28"/>
          <w:szCs w:val="28"/>
        </w:rPr>
        <w:t xml:space="preserve"> г.</w:t>
      </w:r>
      <w:r>
        <w:rPr>
          <w:rFonts w:ascii="Times New Roman" w:hAnsi="Times New Roman" w:cs="Times New Roman"/>
          <w:b/>
          <w:sz w:val="28"/>
          <w:szCs w:val="28"/>
        </w:rPr>
        <w:t>г.</w:t>
      </w:r>
      <w:r w:rsidRPr="00681E79">
        <w:rPr>
          <w:rFonts w:ascii="Times New Roman" w:hAnsi="Times New Roman" w:cs="Times New Roman"/>
          <w:b/>
          <w:sz w:val="28"/>
          <w:szCs w:val="28"/>
        </w:rPr>
        <w:t xml:space="preserve"> </w:t>
      </w:r>
    </w:p>
    <w:p w:rsidR="000A0C3E" w:rsidRPr="00681E79" w:rsidRDefault="000A0C3E" w:rsidP="000A0C3E">
      <w:pPr>
        <w:jc w:val="center"/>
        <w:rPr>
          <w:rFonts w:ascii="Times New Roman" w:hAnsi="Times New Roman" w:cs="Times New Roman"/>
          <w:b/>
          <w:sz w:val="28"/>
          <w:szCs w:val="28"/>
        </w:rPr>
      </w:pPr>
    </w:p>
    <w:p w:rsidR="000A0C3E" w:rsidRDefault="000A0C3E" w:rsidP="000A0C3E">
      <w:pPr>
        <w:jc w:val="center"/>
        <w:rPr>
          <w:rFonts w:ascii="Times New Roman" w:hAnsi="Times New Roman" w:cs="Times New Roman"/>
          <w:b/>
          <w:sz w:val="28"/>
          <w:szCs w:val="28"/>
        </w:rPr>
      </w:pPr>
    </w:p>
    <w:p w:rsidR="000A0C3E" w:rsidRPr="00681E79" w:rsidRDefault="000A0C3E" w:rsidP="000A0C3E">
      <w:pPr>
        <w:jc w:val="center"/>
        <w:rPr>
          <w:rFonts w:ascii="Times New Roman" w:hAnsi="Times New Roman" w:cs="Times New Roman"/>
          <w:b/>
          <w:sz w:val="28"/>
          <w:szCs w:val="28"/>
        </w:rPr>
      </w:pPr>
    </w:p>
    <w:p w:rsidR="000A0C3E" w:rsidRPr="00681E79" w:rsidRDefault="000A0C3E" w:rsidP="000A0C3E">
      <w:pPr>
        <w:jc w:val="center"/>
        <w:rPr>
          <w:rFonts w:ascii="Times New Roman" w:hAnsi="Times New Roman" w:cs="Times New Roman"/>
          <w:b/>
          <w:sz w:val="28"/>
          <w:szCs w:val="28"/>
        </w:rPr>
      </w:pPr>
    </w:p>
    <w:p w:rsidR="000A0C3E" w:rsidRPr="00681E79" w:rsidRDefault="000A0C3E" w:rsidP="000A0C3E">
      <w:pPr>
        <w:rPr>
          <w:rFonts w:ascii="Times New Roman" w:hAnsi="Times New Roman" w:cs="Times New Roman"/>
          <w:b/>
          <w:sz w:val="28"/>
          <w:szCs w:val="28"/>
        </w:rPr>
      </w:pPr>
      <w:r w:rsidRPr="00681E79">
        <w:rPr>
          <w:rFonts w:ascii="Times New Roman" w:hAnsi="Times New Roman" w:cs="Times New Roman"/>
          <w:b/>
          <w:sz w:val="28"/>
          <w:szCs w:val="28"/>
        </w:rPr>
        <w:t>ПРИНЯТО</w:t>
      </w:r>
    </w:p>
    <w:p w:rsidR="000A0C3E" w:rsidRPr="00A91253" w:rsidRDefault="000A0C3E" w:rsidP="00A91253">
      <w:pPr>
        <w:spacing w:after="0" w:line="240" w:lineRule="auto"/>
        <w:rPr>
          <w:rFonts w:ascii="Times New Roman" w:hAnsi="Times New Roman" w:cs="Times New Roman"/>
          <w:sz w:val="28"/>
          <w:szCs w:val="28"/>
        </w:rPr>
      </w:pPr>
      <w:r w:rsidRPr="00A91253">
        <w:rPr>
          <w:rFonts w:ascii="Times New Roman" w:hAnsi="Times New Roman" w:cs="Times New Roman"/>
          <w:sz w:val="28"/>
          <w:szCs w:val="28"/>
        </w:rPr>
        <w:t>На заседании Управляющего совета</w:t>
      </w:r>
    </w:p>
    <w:p w:rsidR="000A0C3E" w:rsidRPr="00A91253" w:rsidRDefault="000A0C3E" w:rsidP="00A91253">
      <w:pPr>
        <w:spacing w:after="0" w:line="240" w:lineRule="auto"/>
        <w:rPr>
          <w:rFonts w:ascii="Times New Roman" w:hAnsi="Times New Roman" w:cs="Times New Roman"/>
          <w:sz w:val="28"/>
          <w:szCs w:val="28"/>
        </w:rPr>
      </w:pPr>
      <w:r w:rsidRPr="00A91253">
        <w:rPr>
          <w:rFonts w:ascii="Times New Roman" w:hAnsi="Times New Roman" w:cs="Times New Roman"/>
          <w:sz w:val="28"/>
          <w:szCs w:val="28"/>
        </w:rPr>
        <w:t xml:space="preserve">МДОУ ДС </w:t>
      </w:r>
      <w:proofErr w:type="spellStart"/>
      <w:r w:rsidRPr="00A91253">
        <w:rPr>
          <w:rFonts w:ascii="Times New Roman" w:hAnsi="Times New Roman" w:cs="Times New Roman"/>
          <w:sz w:val="28"/>
          <w:szCs w:val="28"/>
        </w:rPr>
        <w:t>Дельфиненок</w:t>
      </w:r>
      <w:proofErr w:type="spellEnd"/>
      <w:r w:rsidRPr="00A91253">
        <w:rPr>
          <w:rFonts w:ascii="Times New Roman" w:hAnsi="Times New Roman" w:cs="Times New Roman"/>
          <w:sz w:val="28"/>
          <w:szCs w:val="28"/>
        </w:rPr>
        <w:t xml:space="preserve"> р.п. Средняя Ахтуба</w:t>
      </w:r>
    </w:p>
    <w:p w:rsidR="000A0C3E" w:rsidRPr="00A91253" w:rsidRDefault="00A91253" w:rsidP="00A91253">
      <w:pPr>
        <w:spacing w:after="0" w:line="240" w:lineRule="auto"/>
        <w:rPr>
          <w:rFonts w:ascii="Times New Roman" w:hAnsi="Times New Roman" w:cs="Times New Roman"/>
          <w:sz w:val="28"/>
          <w:szCs w:val="28"/>
        </w:rPr>
      </w:pPr>
      <w:r w:rsidRPr="00A91253">
        <w:rPr>
          <w:rFonts w:ascii="Times New Roman" w:hAnsi="Times New Roman" w:cs="Times New Roman"/>
          <w:sz w:val="28"/>
          <w:szCs w:val="28"/>
        </w:rPr>
        <w:t xml:space="preserve">протокол </w:t>
      </w:r>
      <w:r w:rsidR="000A0C3E" w:rsidRPr="00A91253">
        <w:rPr>
          <w:rFonts w:ascii="Times New Roman" w:hAnsi="Times New Roman" w:cs="Times New Roman"/>
          <w:sz w:val="28"/>
          <w:szCs w:val="28"/>
        </w:rPr>
        <w:t xml:space="preserve">№ </w:t>
      </w:r>
      <w:r w:rsidRPr="00A91253">
        <w:rPr>
          <w:rFonts w:ascii="Times New Roman" w:hAnsi="Times New Roman" w:cs="Times New Roman"/>
          <w:sz w:val="28"/>
          <w:szCs w:val="28"/>
        </w:rPr>
        <w:t>1</w:t>
      </w:r>
      <w:r w:rsidR="000A0C3E" w:rsidRPr="00A91253">
        <w:rPr>
          <w:rFonts w:ascii="Times New Roman" w:hAnsi="Times New Roman" w:cs="Times New Roman"/>
          <w:sz w:val="28"/>
          <w:szCs w:val="28"/>
        </w:rPr>
        <w:t xml:space="preserve">  от «</w:t>
      </w:r>
      <w:r w:rsidR="000A0C3E" w:rsidRPr="00A91253">
        <w:rPr>
          <w:rFonts w:ascii="Times New Roman" w:hAnsi="Times New Roman" w:cs="Times New Roman"/>
          <w:sz w:val="28"/>
          <w:szCs w:val="28"/>
          <w:u w:val="single"/>
        </w:rPr>
        <w:t>2</w:t>
      </w:r>
      <w:r w:rsidRPr="00A91253">
        <w:rPr>
          <w:rFonts w:ascii="Times New Roman" w:hAnsi="Times New Roman" w:cs="Times New Roman"/>
          <w:sz w:val="28"/>
          <w:szCs w:val="28"/>
          <w:u w:val="single"/>
        </w:rPr>
        <w:t>3</w:t>
      </w:r>
      <w:r w:rsidRPr="00A91253">
        <w:rPr>
          <w:rFonts w:ascii="Times New Roman" w:hAnsi="Times New Roman" w:cs="Times New Roman"/>
          <w:sz w:val="28"/>
          <w:szCs w:val="28"/>
        </w:rPr>
        <w:t>» января 2024</w:t>
      </w:r>
      <w:r w:rsidR="000A0C3E" w:rsidRPr="00A91253">
        <w:rPr>
          <w:rFonts w:ascii="Times New Roman" w:hAnsi="Times New Roman" w:cs="Times New Roman"/>
          <w:sz w:val="28"/>
          <w:szCs w:val="28"/>
        </w:rPr>
        <w:t>г.</w:t>
      </w:r>
    </w:p>
    <w:p w:rsidR="000A0C3E" w:rsidRPr="00681E79" w:rsidRDefault="000A0C3E" w:rsidP="000A0C3E">
      <w:pPr>
        <w:jc w:val="center"/>
        <w:rPr>
          <w:rFonts w:ascii="Times New Roman" w:hAnsi="Times New Roman" w:cs="Times New Roman"/>
          <w:sz w:val="28"/>
          <w:szCs w:val="28"/>
        </w:rPr>
      </w:pPr>
    </w:p>
    <w:p w:rsidR="000A0C3E" w:rsidRPr="00681E79" w:rsidRDefault="000A0C3E" w:rsidP="000A0C3E">
      <w:pPr>
        <w:jc w:val="center"/>
        <w:rPr>
          <w:rFonts w:ascii="Times New Roman" w:hAnsi="Times New Roman" w:cs="Times New Roman"/>
          <w:sz w:val="28"/>
          <w:szCs w:val="28"/>
        </w:rPr>
      </w:pPr>
    </w:p>
    <w:p w:rsidR="000A0C3E" w:rsidRPr="00681E79" w:rsidRDefault="000A0C3E" w:rsidP="000A0C3E">
      <w:pPr>
        <w:jc w:val="center"/>
        <w:rPr>
          <w:rFonts w:ascii="Times New Roman" w:hAnsi="Times New Roman" w:cs="Times New Roman"/>
          <w:sz w:val="28"/>
          <w:szCs w:val="28"/>
        </w:rPr>
      </w:pPr>
    </w:p>
    <w:p w:rsidR="000A0C3E" w:rsidRDefault="000A0C3E" w:rsidP="000A0C3E">
      <w:pPr>
        <w:rPr>
          <w:rFonts w:ascii="Times New Roman" w:hAnsi="Times New Roman" w:cs="Times New Roman"/>
          <w:sz w:val="28"/>
          <w:szCs w:val="28"/>
        </w:rPr>
      </w:pPr>
    </w:p>
    <w:p w:rsidR="000A0C3E" w:rsidRDefault="000A0C3E" w:rsidP="000A0C3E">
      <w:pPr>
        <w:rPr>
          <w:rFonts w:ascii="Times New Roman" w:hAnsi="Times New Roman" w:cs="Times New Roman"/>
          <w:sz w:val="28"/>
          <w:szCs w:val="28"/>
        </w:rPr>
      </w:pPr>
    </w:p>
    <w:p w:rsidR="000A0C3E" w:rsidRDefault="000A0C3E" w:rsidP="000A0C3E">
      <w:pPr>
        <w:rPr>
          <w:rFonts w:ascii="Times New Roman" w:hAnsi="Times New Roman" w:cs="Times New Roman"/>
          <w:sz w:val="28"/>
          <w:szCs w:val="28"/>
        </w:rPr>
      </w:pPr>
    </w:p>
    <w:p w:rsidR="00A91253" w:rsidRPr="00681E79" w:rsidRDefault="00A91253" w:rsidP="000A0C3E">
      <w:pPr>
        <w:rPr>
          <w:rFonts w:ascii="Times New Roman" w:hAnsi="Times New Roman" w:cs="Times New Roman"/>
          <w:sz w:val="28"/>
          <w:szCs w:val="28"/>
        </w:rPr>
      </w:pPr>
    </w:p>
    <w:p w:rsidR="000A0C3E" w:rsidRPr="000A0C3E" w:rsidRDefault="000A0C3E" w:rsidP="000A0C3E">
      <w:pPr>
        <w:jc w:val="center"/>
        <w:rPr>
          <w:rFonts w:ascii="Times New Roman" w:hAnsi="Times New Roman" w:cs="Times New Roman"/>
          <w:sz w:val="28"/>
          <w:szCs w:val="28"/>
        </w:rPr>
      </w:pPr>
      <w:r>
        <w:rPr>
          <w:rFonts w:ascii="Times New Roman" w:hAnsi="Times New Roman" w:cs="Times New Roman"/>
          <w:sz w:val="28"/>
          <w:szCs w:val="28"/>
        </w:rPr>
        <w:t>р.п. Средняя Ахтуба, 2024</w:t>
      </w:r>
    </w:p>
    <w:p w:rsidR="00D50D0C" w:rsidRDefault="00A91253" w:rsidP="000A0C3E">
      <w:pPr>
        <w:tabs>
          <w:tab w:val="left" w:pos="2800"/>
        </w:tabs>
        <w:spacing w:after="0" w:line="240" w:lineRule="auto"/>
        <w:jc w:val="center"/>
        <w:rPr>
          <w:rFonts w:ascii="Times New Roman" w:eastAsia="Times New Roman" w:hAnsi="Times New Roman"/>
          <w:b/>
          <w:caps/>
          <w:sz w:val="28"/>
          <w:szCs w:val="28"/>
          <w:lang w:eastAsia="ru-RU"/>
        </w:rPr>
      </w:pPr>
      <w:r>
        <w:rPr>
          <w:rFonts w:ascii="Times New Roman" w:eastAsia="Times New Roman" w:hAnsi="Times New Roman"/>
          <w:b/>
          <w:caps/>
          <w:sz w:val="28"/>
          <w:szCs w:val="28"/>
          <w:lang w:eastAsia="ru-RU"/>
        </w:rPr>
        <w:lastRenderedPageBreak/>
        <w:t>Содержание</w:t>
      </w:r>
    </w:p>
    <w:p w:rsidR="00A91253" w:rsidRDefault="00A91253" w:rsidP="000A0C3E">
      <w:pPr>
        <w:tabs>
          <w:tab w:val="left" w:pos="2800"/>
        </w:tabs>
        <w:spacing w:after="0" w:line="240" w:lineRule="auto"/>
        <w:jc w:val="center"/>
        <w:rPr>
          <w:rFonts w:ascii="Times New Roman" w:eastAsia="Times New Roman" w:hAnsi="Times New Roman"/>
          <w:b/>
          <w:caps/>
          <w:sz w:val="28"/>
          <w:szCs w:val="28"/>
          <w:lang w:eastAsia="ru-RU"/>
        </w:rPr>
      </w:pPr>
    </w:p>
    <w:tbl>
      <w:tblPr>
        <w:tblStyle w:val="a9"/>
        <w:tblW w:w="0" w:type="auto"/>
        <w:tblLook w:val="04A0"/>
      </w:tblPr>
      <w:tblGrid>
        <w:gridCol w:w="1011"/>
        <w:gridCol w:w="6327"/>
        <w:gridCol w:w="2233"/>
      </w:tblGrid>
      <w:tr w:rsidR="00A91253" w:rsidTr="00F73DFC">
        <w:tc>
          <w:tcPr>
            <w:tcW w:w="1011" w:type="dxa"/>
          </w:tcPr>
          <w:p w:rsidR="00A91253" w:rsidRDefault="00A91253" w:rsidP="000A0C3E">
            <w:pPr>
              <w:tabs>
                <w:tab w:val="left" w:pos="2800"/>
              </w:tabs>
              <w:jc w:val="center"/>
              <w:rPr>
                <w:rFonts w:ascii="Times New Roman" w:eastAsia="Times New Roman" w:hAnsi="Times New Roman"/>
                <w:b/>
                <w:caps/>
                <w:sz w:val="28"/>
                <w:szCs w:val="28"/>
                <w:lang w:eastAsia="ru-RU"/>
              </w:rPr>
            </w:pPr>
            <w:r>
              <w:rPr>
                <w:rFonts w:ascii="Times New Roman" w:eastAsia="Times New Roman" w:hAnsi="Times New Roman"/>
                <w:b/>
                <w:caps/>
                <w:sz w:val="28"/>
                <w:szCs w:val="28"/>
                <w:lang w:eastAsia="ru-RU"/>
              </w:rPr>
              <w:t>№</w:t>
            </w:r>
            <w:proofErr w:type="gramStart"/>
            <w:r>
              <w:rPr>
                <w:rFonts w:ascii="Times New Roman" w:eastAsia="Times New Roman" w:hAnsi="Times New Roman"/>
                <w:b/>
                <w:caps/>
                <w:sz w:val="28"/>
                <w:szCs w:val="28"/>
                <w:lang w:eastAsia="ru-RU"/>
              </w:rPr>
              <w:t>п</w:t>
            </w:r>
            <w:proofErr w:type="gramEnd"/>
            <w:r>
              <w:rPr>
                <w:rFonts w:ascii="Times New Roman" w:eastAsia="Times New Roman" w:hAnsi="Times New Roman"/>
                <w:b/>
                <w:caps/>
                <w:sz w:val="28"/>
                <w:szCs w:val="28"/>
                <w:lang w:eastAsia="ru-RU"/>
              </w:rPr>
              <w:t>/п</w:t>
            </w:r>
          </w:p>
        </w:tc>
        <w:tc>
          <w:tcPr>
            <w:tcW w:w="6327" w:type="dxa"/>
          </w:tcPr>
          <w:p w:rsidR="00A91253" w:rsidRDefault="00A91253" w:rsidP="000A0C3E">
            <w:pPr>
              <w:tabs>
                <w:tab w:val="left" w:pos="2800"/>
              </w:tabs>
              <w:jc w:val="center"/>
              <w:rPr>
                <w:rFonts w:ascii="Times New Roman" w:eastAsia="Times New Roman" w:hAnsi="Times New Roman"/>
                <w:b/>
                <w:caps/>
                <w:sz w:val="28"/>
                <w:szCs w:val="28"/>
                <w:lang w:eastAsia="ru-RU"/>
              </w:rPr>
            </w:pPr>
            <w:r>
              <w:rPr>
                <w:rFonts w:ascii="Times New Roman" w:eastAsia="Times New Roman" w:hAnsi="Times New Roman"/>
                <w:b/>
                <w:caps/>
                <w:sz w:val="28"/>
                <w:szCs w:val="28"/>
                <w:lang w:eastAsia="ru-RU"/>
              </w:rPr>
              <w:t>Наименование раздела</w:t>
            </w:r>
          </w:p>
        </w:tc>
        <w:tc>
          <w:tcPr>
            <w:tcW w:w="2233" w:type="dxa"/>
          </w:tcPr>
          <w:p w:rsidR="00A91253" w:rsidRDefault="00A91253" w:rsidP="000A0C3E">
            <w:pPr>
              <w:tabs>
                <w:tab w:val="left" w:pos="2800"/>
              </w:tabs>
              <w:jc w:val="center"/>
              <w:rPr>
                <w:rFonts w:ascii="Times New Roman" w:eastAsia="Times New Roman" w:hAnsi="Times New Roman"/>
                <w:b/>
                <w:caps/>
                <w:sz w:val="28"/>
                <w:szCs w:val="28"/>
                <w:lang w:eastAsia="ru-RU"/>
              </w:rPr>
            </w:pPr>
            <w:r>
              <w:rPr>
                <w:rFonts w:ascii="Times New Roman" w:eastAsia="Times New Roman" w:hAnsi="Times New Roman"/>
                <w:b/>
                <w:caps/>
                <w:sz w:val="28"/>
                <w:szCs w:val="28"/>
                <w:lang w:eastAsia="ru-RU"/>
              </w:rPr>
              <w:t>№</w:t>
            </w:r>
          </w:p>
          <w:p w:rsidR="00A91253" w:rsidRDefault="00A91253" w:rsidP="000A0C3E">
            <w:pPr>
              <w:tabs>
                <w:tab w:val="left" w:pos="2800"/>
              </w:tabs>
              <w:jc w:val="center"/>
              <w:rPr>
                <w:rFonts w:ascii="Times New Roman" w:eastAsia="Times New Roman" w:hAnsi="Times New Roman"/>
                <w:b/>
                <w:caps/>
                <w:sz w:val="28"/>
                <w:szCs w:val="28"/>
                <w:lang w:eastAsia="ru-RU"/>
              </w:rPr>
            </w:pPr>
            <w:r>
              <w:rPr>
                <w:rFonts w:ascii="Times New Roman" w:eastAsia="Times New Roman" w:hAnsi="Times New Roman"/>
                <w:b/>
                <w:caps/>
                <w:sz w:val="28"/>
                <w:szCs w:val="28"/>
                <w:lang w:eastAsia="ru-RU"/>
              </w:rPr>
              <w:t>страницы</w:t>
            </w:r>
          </w:p>
        </w:tc>
      </w:tr>
      <w:tr w:rsidR="00A91253" w:rsidTr="00F73DFC">
        <w:tc>
          <w:tcPr>
            <w:tcW w:w="1011" w:type="dxa"/>
          </w:tcPr>
          <w:p w:rsidR="00A91253" w:rsidRPr="00F73DFC" w:rsidRDefault="00A91253" w:rsidP="000A0C3E">
            <w:pPr>
              <w:tabs>
                <w:tab w:val="left" w:pos="2800"/>
              </w:tabs>
              <w:jc w:val="center"/>
              <w:rPr>
                <w:rFonts w:ascii="Times New Roman" w:eastAsia="Times New Roman" w:hAnsi="Times New Roman"/>
                <w:caps/>
                <w:sz w:val="28"/>
                <w:szCs w:val="28"/>
                <w:lang w:eastAsia="ru-RU"/>
              </w:rPr>
            </w:pPr>
            <w:r w:rsidRPr="00F73DFC">
              <w:rPr>
                <w:rFonts w:ascii="Times New Roman" w:eastAsia="Times New Roman" w:hAnsi="Times New Roman"/>
                <w:caps/>
                <w:sz w:val="28"/>
                <w:szCs w:val="28"/>
                <w:lang w:eastAsia="ru-RU"/>
              </w:rPr>
              <w:t>1.</w:t>
            </w:r>
          </w:p>
        </w:tc>
        <w:tc>
          <w:tcPr>
            <w:tcW w:w="6327" w:type="dxa"/>
          </w:tcPr>
          <w:p w:rsidR="00A91253" w:rsidRPr="00F73DFC" w:rsidRDefault="00A91253" w:rsidP="00F73DFC">
            <w:pPr>
              <w:tabs>
                <w:tab w:val="left" w:pos="2800"/>
              </w:tabs>
              <w:jc w:val="both"/>
              <w:rPr>
                <w:rFonts w:ascii="Times New Roman" w:eastAsia="Times New Roman" w:hAnsi="Times New Roman"/>
                <w:caps/>
                <w:sz w:val="28"/>
                <w:szCs w:val="28"/>
                <w:lang w:eastAsia="ru-RU"/>
              </w:rPr>
            </w:pPr>
            <w:r w:rsidRPr="00F73DFC">
              <w:rPr>
                <w:rFonts w:ascii="Times New Roman" w:eastAsia="Times New Roman" w:hAnsi="Times New Roman"/>
                <w:caps/>
                <w:sz w:val="28"/>
                <w:szCs w:val="28"/>
                <w:lang w:eastAsia="ru-RU"/>
              </w:rPr>
              <w:t>Пояснительная записка</w:t>
            </w:r>
          </w:p>
        </w:tc>
        <w:tc>
          <w:tcPr>
            <w:tcW w:w="2233" w:type="dxa"/>
          </w:tcPr>
          <w:p w:rsidR="00A91253" w:rsidRPr="00846F0D" w:rsidRDefault="00846F0D" w:rsidP="000A0C3E">
            <w:pPr>
              <w:tabs>
                <w:tab w:val="left" w:pos="2800"/>
              </w:tabs>
              <w:jc w:val="center"/>
              <w:rPr>
                <w:rFonts w:ascii="Times New Roman" w:eastAsia="Times New Roman" w:hAnsi="Times New Roman"/>
                <w:caps/>
                <w:sz w:val="28"/>
                <w:szCs w:val="28"/>
                <w:lang w:eastAsia="ru-RU"/>
              </w:rPr>
            </w:pPr>
            <w:r w:rsidRPr="00846F0D">
              <w:rPr>
                <w:rFonts w:ascii="Times New Roman" w:eastAsia="Times New Roman" w:hAnsi="Times New Roman"/>
                <w:caps/>
                <w:sz w:val="28"/>
                <w:szCs w:val="28"/>
                <w:lang w:eastAsia="ru-RU"/>
              </w:rPr>
              <w:t>3</w:t>
            </w:r>
          </w:p>
        </w:tc>
      </w:tr>
      <w:tr w:rsidR="00A91253" w:rsidTr="00F73DFC">
        <w:tc>
          <w:tcPr>
            <w:tcW w:w="1011" w:type="dxa"/>
          </w:tcPr>
          <w:p w:rsidR="00A91253" w:rsidRPr="00F73DFC" w:rsidRDefault="00A91253" w:rsidP="000A0C3E">
            <w:pPr>
              <w:tabs>
                <w:tab w:val="left" w:pos="2800"/>
              </w:tabs>
              <w:jc w:val="center"/>
              <w:rPr>
                <w:rFonts w:ascii="Times New Roman" w:eastAsia="Times New Roman" w:hAnsi="Times New Roman"/>
                <w:caps/>
                <w:sz w:val="28"/>
                <w:szCs w:val="28"/>
                <w:lang w:eastAsia="ru-RU"/>
              </w:rPr>
            </w:pPr>
            <w:r w:rsidRPr="00F73DFC">
              <w:rPr>
                <w:rFonts w:ascii="Times New Roman" w:eastAsia="Times New Roman" w:hAnsi="Times New Roman"/>
                <w:caps/>
                <w:sz w:val="28"/>
                <w:szCs w:val="28"/>
                <w:lang w:eastAsia="ru-RU"/>
              </w:rPr>
              <w:t>2.</w:t>
            </w:r>
          </w:p>
        </w:tc>
        <w:tc>
          <w:tcPr>
            <w:tcW w:w="6327" w:type="dxa"/>
          </w:tcPr>
          <w:p w:rsidR="00A91253" w:rsidRPr="00F73DFC" w:rsidRDefault="00A91253" w:rsidP="00F73DFC">
            <w:pPr>
              <w:jc w:val="both"/>
              <w:rPr>
                <w:rFonts w:ascii="Times New Roman" w:eastAsia="Times New Roman" w:hAnsi="Times New Roman"/>
                <w:caps/>
                <w:sz w:val="28"/>
                <w:szCs w:val="28"/>
                <w:lang w:eastAsia="ru-RU"/>
              </w:rPr>
            </w:pPr>
            <w:r w:rsidRPr="00F73DFC">
              <w:rPr>
                <w:rFonts w:ascii="Times New Roman" w:eastAsia="Times New Roman" w:hAnsi="Times New Roman"/>
                <w:caps/>
                <w:sz w:val="28"/>
                <w:szCs w:val="28"/>
                <w:lang w:eastAsia="ru-RU"/>
              </w:rPr>
              <w:t xml:space="preserve">информационная справка о доу  </w:t>
            </w:r>
          </w:p>
        </w:tc>
        <w:tc>
          <w:tcPr>
            <w:tcW w:w="2233" w:type="dxa"/>
          </w:tcPr>
          <w:p w:rsidR="00A91253" w:rsidRPr="00846F0D" w:rsidRDefault="00846F0D" w:rsidP="000A0C3E">
            <w:pPr>
              <w:tabs>
                <w:tab w:val="left" w:pos="2800"/>
              </w:tabs>
              <w:jc w:val="center"/>
              <w:rPr>
                <w:rFonts w:ascii="Times New Roman" w:eastAsia="Times New Roman" w:hAnsi="Times New Roman"/>
                <w:caps/>
                <w:sz w:val="28"/>
                <w:szCs w:val="28"/>
                <w:lang w:eastAsia="ru-RU"/>
              </w:rPr>
            </w:pPr>
            <w:r w:rsidRPr="00846F0D">
              <w:rPr>
                <w:rFonts w:ascii="Times New Roman" w:eastAsia="Times New Roman" w:hAnsi="Times New Roman"/>
                <w:caps/>
                <w:sz w:val="28"/>
                <w:szCs w:val="28"/>
                <w:lang w:eastAsia="ru-RU"/>
              </w:rPr>
              <w:t>4</w:t>
            </w:r>
          </w:p>
        </w:tc>
      </w:tr>
      <w:tr w:rsidR="00A91253" w:rsidTr="00F73DFC">
        <w:tc>
          <w:tcPr>
            <w:tcW w:w="1011" w:type="dxa"/>
          </w:tcPr>
          <w:p w:rsidR="00A91253" w:rsidRPr="00F73DFC" w:rsidRDefault="00A91253" w:rsidP="000A0C3E">
            <w:pPr>
              <w:tabs>
                <w:tab w:val="left" w:pos="2800"/>
              </w:tabs>
              <w:jc w:val="center"/>
              <w:rPr>
                <w:rFonts w:ascii="Times New Roman" w:eastAsia="Times New Roman" w:hAnsi="Times New Roman"/>
                <w:caps/>
                <w:sz w:val="28"/>
                <w:szCs w:val="28"/>
                <w:lang w:eastAsia="ru-RU"/>
              </w:rPr>
            </w:pPr>
            <w:r w:rsidRPr="00F73DFC">
              <w:rPr>
                <w:rFonts w:ascii="Times New Roman" w:eastAsia="Times New Roman" w:hAnsi="Times New Roman"/>
                <w:caps/>
                <w:sz w:val="28"/>
                <w:szCs w:val="28"/>
                <w:lang w:eastAsia="ru-RU"/>
              </w:rPr>
              <w:t>3.</w:t>
            </w:r>
          </w:p>
        </w:tc>
        <w:tc>
          <w:tcPr>
            <w:tcW w:w="6327" w:type="dxa"/>
          </w:tcPr>
          <w:p w:rsidR="00A91253" w:rsidRPr="00F73DFC" w:rsidRDefault="00A91253" w:rsidP="00F73DFC">
            <w:pPr>
              <w:tabs>
                <w:tab w:val="left" w:pos="2800"/>
              </w:tabs>
              <w:jc w:val="both"/>
              <w:rPr>
                <w:rFonts w:ascii="Times New Roman" w:eastAsia="Times New Roman" w:hAnsi="Times New Roman"/>
                <w:caps/>
                <w:sz w:val="28"/>
                <w:szCs w:val="28"/>
                <w:lang w:eastAsia="ru-RU"/>
              </w:rPr>
            </w:pPr>
            <w:r w:rsidRPr="00F73DFC">
              <w:rPr>
                <w:rFonts w:ascii="Times New Roman" w:eastAsia="Times New Roman" w:hAnsi="Times New Roman"/>
                <w:caps/>
                <w:sz w:val="28"/>
                <w:szCs w:val="28"/>
                <w:lang w:eastAsia="ru-RU"/>
              </w:rPr>
              <w:t>Паспорт Программы развития МДОУ ДС Дельфиненок р.п. Средняя Ахтуба</w:t>
            </w:r>
          </w:p>
        </w:tc>
        <w:tc>
          <w:tcPr>
            <w:tcW w:w="2233" w:type="dxa"/>
          </w:tcPr>
          <w:p w:rsidR="00A91253" w:rsidRPr="00846F0D" w:rsidRDefault="00846F0D" w:rsidP="000A0C3E">
            <w:pPr>
              <w:tabs>
                <w:tab w:val="left" w:pos="2800"/>
              </w:tabs>
              <w:jc w:val="center"/>
              <w:rPr>
                <w:rFonts w:ascii="Times New Roman" w:eastAsia="Times New Roman" w:hAnsi="Times New Roman"/>
                <w:caps/>
                <w:sz w:val="28"/>
                <w:szCs w:val="28"/>
                <w:lang w:eastAsia="ru-RU"/>
              </w:rPr>
            </w:pPr>
            <w:r w:rsidRPr="00846F0D">
              <w:rPr>
                <w:rFonts w:ascii="Times New Roman" w:eastAsia="Times New Roman" w:hAnsi="Times New Roman"/>
                <w:caps/>
                <w:sz w:val="28"/>
                <w:szCs w:val="28"/>
                <w:lang w:eastAsia="ru-RU"/>
              </w:rPr>
              <w:t>5</w:t>
            </w:r>
          </w:p>
        </w:tc>
      </w:tr>
      <w:tr w:rsidR="00F73DFC" w:rsidTr="00F73DFC">
        <w:tc>
          <w:tcPr>
            <w:tcW w:w="1011" w:type="dxa"/>
            <w:vMerge w:val="restart"/>
          </w:tcPr>
          <w:p w:rsidR="00F73DFC" w:rsidRPr="00F73DFC" w:rsidRDefault="00F73DFC" w:rsidP="000A0C3E">
            <w:pPr>
              <w:tabs>
                <w:tab w:val="left" w:pos="2800"/>
              </w:tabs>
              <w:jc w:val="center"/>
              <w:rPr>
                <w:rFonts w:ascii="Times New Roman" w:eastAsia="Times New Roman" w:hAnsi="Times New Roman"/>
                <w:caps/>
                <w:sz w:val="28"/>
                <w:szCs w:val="28"/>
                <w:lang w:eastAsia="ru-RU"/>
              </w:rPr>
            </w:pPr>
            <w:r w:rsidRPr="00F73DFC">
              <w:rPr>
                <w:rFonts w:ascii="Times New Roman" w:eastAsia="Times New Roman" w:hAnsi="Times New Roman"/>
                <w:caps/>
                <w:sz w:val="28"/>
                <w:szCs w:val="28"/>
                <w:lang w:eastAsia="ru-RU"/>
              </w:rPr>
              <w:t>4.</w:t>
            </w:r>
          </w:p>
        </w:tc>
        <w:tc>
          <w:tcPr>
            <w:tcW w:w="6327" w:type="dxa"/>
          </w:tcPr>
          <w:p w:rsidR="00F73DFC" w:rsidRPr="00F73DFC" w:rsidRDefault="00F73DFC" w:rsidP="00F73DFC">
            <w:pPr>
              <w:jc w:val="both"/>
              <w:rPr>
                <w:rFonts w:ascii="Times New Roman" w:eastAsia="Times New Roman" w:hAnsi="Times New Roman"/>
                <w:bCs/>
                <w:caps/>
                <w:sz w:val="28"/>
                <w:szCs w:val="28"/>
                <w:lang w:eastAsia="ru-RU"/>
              </w:rPr>
            </w:pPr>
            <w:r w:rsidRPr="00F73DFC">
              <w:rPr>
                <w:rFonts w:ascii="Times New Roman" w:eastAsia="Times New Roman" w:hAnsi="Times New Roman"/>
                <w:bCs/>
                <w:caps/>
                <w:sz w:val="28"/>
                <w:szCs w:val="28"/>
                <w:lang w:eastAsia="ru-RU"/>
              </w:rPr>
              <w:t>Анализ проблемы, на решение которой направлена Программа  развития ДОУ</w:t>
            </w:r>
          </w:p>
        </w:tc>
        <w:tc>
          <w:tcPr>
            <w:tcW w:w="2233" w:type="dxa"/>
          </w:tcPr>
          <w:p w:rsidR="00F73DFC" w:rsidRPr="00846F0D" w:rsidRDefault="00846F0D" w:rsidP="000A0C3E">
            <w:pPr>
              <w:tabs>
                <w:tab w:val="left" w:pos="2800"/>
              </w:tabs>
              <w:jc w:val="center"/>
              <w:rPr>
                <w:rFonts w:ascii="Times New Roman" w:eastAsia="Times New Roman" w:hAnsi="Times New Roman"/>
                <w:caps/>
                <w:sz w:val="28"/>
                <w:szCs w:val="28"/>
                <w:lang w:eastAsia="ru-RU"/>
              </w:rPr>
            </w:pPr>
            <w:r w:rsidRPr="00846F0D">
              <w:rPr>
                <w:rFonts w:ascii="Times New Roman" w:eastAsia="Times New Roman" w:hAnsi="Times New Roman"/>
                <w:caps/>
                <w:sz w:val="28"/>
                <w:szCs w:val="28"/>
                <w:lang w:eastAsia="ru-RU"/>
              </w:rPr>
              <w:t>9</w:t>
            </w:r>
          </w:p>
        </w:tc>
      </w:tr>
      <w:tr w:rsidR="00846F0D" w:rsidTr="00F73DFC">
        <w:tc>
          <w:tcPr>
            <w:tcW w:w="1011" w:type="dxa"/>
            <w:vMerge/>
          </w:tcPr>
          <w:p w:rsidR="00846F0D" w:rsidRPr="00F73DFC" w:rsidRDefault="00846F0D" w:rsidP="000A0C3E">
            <w:pPr>
              <w:tabs>
                <w:tab w:val="left" w:pos="2800"/>
              </w:tabs>
              <w:jc w:val="center"/>
              <w:rPr>
                <w:rFonts w:ascii="Times New Roman" w:eastAsia="Times New Roman" w:hAnsi="Times New Roman"/>
                <w:caps/>
                <w:sz w:val="28"/>
                <w:szCs w:val="28"/>
                <w:lang w:eastAsia="ru-RU"/>
              </w:rPr>
            </w:pPr>
          </w:p>
        </w:tc>
        <w:tc>
          <w:tcPr>
            <w:tcW w:w="6327" w:type="dxa"/>
          </w:tcPr>
          <w:p w:rsidR="00846F0D" w:rsidRPr="00F73DFC" w:rsidRDefault="00846F0D" w:rsidP="00F73DFC">
            <w:pPr>
              <w:jc w:val="both"/>
              <w:rPr>
                <w:rFonts w:ascii="Times New Roman" w:eastAsia="Times New Roman" w:hAnsi="Times New Roman"/>
                <w:bCs/>
                <w:caps/>
                <w:sz w:val="28"/>
                <w:szCs w:val="28"/>
                <w:lang w:eastAsia="ru-RU"/>
              </w:rPr>
            </w:pPr>
            <w:r w:rsidRPr="00F73DFC">
              <w:rPr>
                <w:rFonts w:ascii="Times New Roman" w:hAnsi="Times New Roman"/>
                <w:sz w:val="28"/>
                <w:szCs w:val="28"/>
              </w:rPr>
              <w:t>Структура управления ДОУ.</w:t>
            </w:r>
          </w:p>
        </w:tc>
        <w:tc>
          <w:tcPr>
            <w:tcW w:w="2233" w:type="dxa"/>
          </w:tcPr>
          <w:p w:rsidR="00846F0D" w:rsidRPr="00846F0D" w:rsidRDefault="00846F0D" w:rsidP="000A0C3E">
            <w:pPr>
              <w:tabs>
                <w:tab w:val="left" w:pos="2800"/>
              </w:tabs>
              <w:jc w:val="center"/>
              <w:rPr>
                <w:rFonts w:ascii="Times New Roman" w:eastAsia="Times New Roman" w:hAnsi="Times New Roman"/>
                <w:caps/>
                <w:sz w:val="28"/>
                <w:szCs w:val="28"/>
                <w:lang w:eastAsia="ru-RU"/>
              </w:rPr>
            </w:pPr>
            <w:r w:rsidRPr="00846F0D">
              <w:rPr>
                <w:rFonts w:ascii="Times New Roman" w:eastAsia="Times New Roman" w:hAnsi="Times New Roman"/>
                <w:caps/>
                <w:sz w:val="28"/>
                <w:szCs w:val="28"/>
                <w:lang w:eastAsia="ru-RU"/>
              </w:rPr>
              <w:t>10</w:t>
            </w:r>
          </w:p>
        </w:tc>
      </w:tr>
      <w:tr w:rsidR="00F73DFC" w:rsidTr="00F73DFC">
        <w:tc>
          <w:tcPr>
            <w:tcW w:w="1011" w:type="dxa"/>
            <w:vMerge/>
          </w:tcPr>
          <w:p w:rsidR="00F73DFC" w:rsidRPr="00F73DFC" w:rsidRDefault="00F73DFC" w:rsidP="000A0C3E">
            <w:pPr>
              <w:tabs>
                <w:tab w:val="left" w:pos="2800"/>
              </w:tabs>
              <w:jc w:val="center"/>
              <w:rPr>
                <w:rFonts w:ascii="Times New Roman" w:eastAsia="Times New Roman" w:hAnsi="Times New Roman"/>
                <w:caps/>
                <w:sz w:val="28"/>
                <w:szCs w:val="28"/>
                <w:lang w:eastAsia="ru-RU"/>
              </w:rPr>
            </w:pPr>
          </w:p>
        </w:tc>
        <w:tc>
          <w:tcPr>
            <w:tcW w:w="6327" w:type="dxa"/>
          </w:tcPr>
          <w:p w:rsidR="00F73DFC" w:rsidRPr="00F73DFC" w:rsidRDefault="00F73DFC" w:rsidP="00F73DFC">
            <w:pPr>
              <w:tabs>
                <w:tab w:val="left" w:pos="2800"/>
              </w:tabs>
              <w:jc w:val="both"/>
              <w:rPr>
                <w:rFonts w:ascii="Times New Roman" w:eastAsia="Times New Roman" w:hAnsi="Times New Roman"/>
                <w:caps/>
                <w:sz w:val="28"/>
                <w:szCs w:val="28"/>
                <w:lang w:eastAsia="ru-RU"/>
              </w:rPr>
            </w:pPr>
            <w:r w:rsidRPr="00F73DFC">
              <w:rPr>
                <w:rFonts w:ascii="Times New Roman" w:hAnsi="Times New Roman"/>
                <w:sz w:val="28"/>
                <w:szCs w:val="28"/>
              </w:rPr>
              <w:t>Образовательная деятельность ДОУ.</w:t>
            </w:r>
          </w:p>
        </w:tc>
        <w:tc>
          <w:tcPr>
            <w:tcW w:w="2233" w:type="dxa"/>
          </w:tcPr>
          <w:p w:rsidR="00F73DFC" w:rsidRPr="00846F0D" w:rsidRDefault="00846F0D" w:rsidP="000A0C3E">
            <w:pPr>
              <w:tabs>
                <w:tab w:val="left" w:pos="2800"/>
              </w:tabs>
              <w:jc w:val="center"/>
              <w:rPr>
                <w:rFonts w:ascii="Times New Roman" w:eastAsia="Times New Roman" w:hAnsi="Times New Roman"/>
                <w:caps/>
                <w:sz w:val="28"/>
                <w:szCs w:val="28"/>
                <w:lang w:eastAsia="ru-RU"/>
              </w:rPr>
            </w:pPr>
            <w:r w:rsidRPr="00846F0D">
              <w:rPr>
                <w:rFonts w:ascii="Times New Roman" w:eastAsia="Times New Roman" w:hAnsi="Times New Roman"/>
                <w:caps/>
                <w:sz w:val="28"/>
                <w:szCs w:val="28"/>
                <w:lang w:eastAsia="ru-RU"/>
              </w:rPr>
              <w:t>11</w:t>
            </w:r>
          </w:p>
        </w:tc>
      </w:tr>
      <w:tr w:rsidR="00F73DFC" w:rsidTr="00F73DFC">
        <w:tc>
          <w:tcPr>
            <w:tcW w:w="1011" w:type="dxa"/>
            <w:vMerge/>
          </w:tcPr>
          <w:p w:rsidR="00F73DFC" w:rsidRPr="00F73DFC" w:rsidRDefault="00F73DFC" w:rsidP="000A0C3E">
            <w:pPr>
              <w:tabs>
                <w:tab w:val="left" w:pos="2800"/>
              </w:tabs>
              <w:jc w:val="center"/>
              <w:rPr>
                <w:rFonts w:ascii="Times New Roman" w:eastAsia="Times New Roman" w:hAnsi="Times New Roman"/>
                <w:caps/>
                <w:sz w:val="28"/>
                <w:szCs w:val="28"/>
                <w:lang w:eastAsia="ru-RU"/>
              </w:rPr>
            </w:pPr>
          </w:p>
        </w:tc>
        <w:tc>
          <w:tcPr>
            <w:tcW w:w="6327" w:type="dxa"/>
          </w:tcPr>
          <w:p w:rsidR="00F73DFC" w:rsidRPr="00F73DFC" w:rsidRDefault="00F73DFC" w:rsidP="00F73DFC">
            <w:pPr>
              <w:tabs>
                <w:tab w:val="left" w:pos="2800"/>
              </w:tabs>
              <w:jc w:val="both"/>
              <w:rPr>
                <w:rFonts w:ascii="Times New Roman" w:eastAsia="Times New Roman" w:hAnsi="Times New Roman"/>
                <w:caps/>
                <w:sz w:val="28"/>
                <w:szCs w:val="28"/>
                <w:lang w:eastAsia="ru-RU"/>
              </w:rPr>
            </w:pPr>
            <w:r w:rsidRPr="00F73DFC">
              <w:rPr>
                <w:rFonts w:ascii="Times New Roman" w:hAnsi="Times New Roman"/>
                <w:sz w:val="28"/>
                <w:szCs w:val="28"/>
              </w:rPr>
              <w:t>Кадровое обеспечение образовательной деятельности ДОУ.</w:t>
            </w:r>
          </w:p>
        </w:tc>
        <w:tc>
          <w:tcPr>
            <w:tcW w:w="2233" w:type="dxa"/>
          </w:tcPr>
          <w:p w:rsidR="00F73DFC" w:rsidRPr="00846F0D" w:rsidRDefault="00846F0D" w:rsidP="000A0C3E">
            <w:pPr>
              <w:tabs>
                <w:tab w:val="left" w:pos="2800"/>
              </w:tabs>
              <w:jc w:val="center"/>
              <w:rPr>
                <w:rFonts w:ascii="Times New Roman" w:eastAsia="Times New Roman" w:hAnsi="Times New Roman"/>
                <w:caps/>
                <w:sz w:val="28"/>
                <w:szCs w:val="28"/>
                <w:lang w:eastAsia="ru-RU"/>
              </w:rPr>
            </w:pPr>
            <w:r w:rsidRPr="00846F0D">
              <w:rPr>
                <w:rFonts w:ascii="Times New Roman" w:eastAsia="Times New Roman" w:hAnsi="Times New Roman"/>
                <w:caps/>
                <w:sz w:val="28"/>
                <w:szCs w:val="28"/>
                <w:lang w:eastAsia="ru-RU"/>
              </w:rPr>
              <w:t>13</w:t>
            </w:r>
          </w:p>
        </w:tc>
      </w:tr>
      <w:tr w:rsidR="00F73DFC" w:rsidTr="00F73DFC">
        <w:tc>
          <w:tcPr>
            <w:tcW w:w="1011" w:type="dxa"/>
            <w:vMerge/>
          </w:tcPr>
          <w:p w:rsidR="00F73DFC" w:rsidRPr="00F73DFC" w:rsidRDefault="00F73DFC" w:rsidP="000A0C3E">
            <w:pPr>
              <w:tabs>
                <w:tab w:val="left" w:pos="2800"/>
              </w:tabs>
              <w:jc w:val="center"/>
              <w:rPr>
                <w:rFonts w:ascii="Times New Roman" w:eastAsia="Times New Roman" w:hAnsi="Times New Roman"/>
                <w:caps/>
                <w:sz w:val="28"/>
                <w:szCs w:val="28"/>
                <w:lang w:eastAsia="ru-RU"/>
              </w:rPr>
            </w:pPr>
          </w:p>
        </w:tc>
        <w:tc>
          <w:tcPr>
            <w:tcW w:w="6327" w:type="dxa"/>
          </w:tcPr>
          <w:p w:rsidR="00F73DFC" w:rsidRPr="00F73DFC" w:rsidRDefault="00F73DFC" w:rsidP="00F73DFC">
            <w:pPr>
              <w:tabs>
                <w:tab w:val="left" w:pos="2800"/>
              </w:tabs>
              <w:jc w:val="both"/>
              <w:rPr>
                <w:rFonts w:ascii="Times New Roman" w:hAnsi="Times New Roman"/>
                <w:sz w:val="28"/>
                <w:szCs w:val="28"/>
              </w:rPr>
            </w:pPr>
            <w:r w:rsidRPr="00F73DFC">
              <w:rPr>
                <w:rFonts w:ascii="Times New Roman" w:hAnsi="Times New Roman"/>
                <w:sz w:val="28"/>
                <w:szCs w:val="28"/>
              </w:rPr>
              <w:t>Программно-методическое и материально-техническое обеспечение образовательной деятельности ДОУ. Предметно-развивающая среда ДОУ</w:t>
            </w:r>
          </w:p>
        </w:tc>
        <w:tc>
          <w:tcPr>
            <w:tcW w:w="2233" w:type="dxa"/>
          </w:tcPr>
          <w:p w:rsidR="00F73DFC" w:rsidRPr="00846F0D" w:rsidRDefault="00846F0D" w:rsidP="000A0C3E">
            <w:pPr>
              <w:tabs>
                <w:tab w:val="left" w:pos="2800"/>
              </w:tabs>
              <w:jc w:val="center"/>
              <w:rPr>
                <w:rFonts w:ascii="Times New Roman" w:eastAsia="Times New Roman" w:hAnsi="Times New Roman"/>
                <w:caps/>
                <w:sz w:val="28"/>
                <w:szCs w:val="28"/>
                <w:lang w:eastAsia="ru-RU"/>
              </w:rPr>
            </w:pPr>
            <w:r w:rsidRPr="00846F0D">
              <w:rPr>
                <w:rFonts w:ascii="Times New Roman" w:eastAsia="Times New Roman" w:hAnsi="Times New Roman"/>
                <w:caps/>
                <w:sz w:val="28"/>
                <w:szCs w:val="28"/>
                <w:lang w:eastAsia="ru-RU"/>
              </w:rPr>
              <w:t>15</w:t>
            </w:r>
          </w:p>
        </w:tc>
      </w:tr>
      <w:tr w:rsidR="00F73DFC" w:rsidTr="00F73DFC">
        <w:tc>
          <w:tcPr>
            <w:tcW w:w="1011" w:type="dxa"/>
            <w:vMerge/>
          </w:tcPr>
          <w:p w:rsidR="00F73DFC" w:rsidRPr="00F73DFC" w:rsidRDefault="00F73DFC" w:rsidP="000A0C3E">
            <w:pPr>
              <w:tabs>
                <w:tab w:val="left" w:pos="2800"/>
              </w:tabs>
              <w:jc w:val="center"/>
              <w:rPr>
                <w:rFonts w:ascii="Times New Roman" w:eastAsia="Times New Roman" w:hAnsi="Times New Roman"/>
                <w:caps/>
                <w:sz w:val="28"/>
                <w:szCs w:val="28"/>
                <w:lang w:eastAsia="ru-RU"/>
              </w:rPr>
            </w:pPr>
          </w:p>
        </w:tc>
        <w:tc>
          <w:tcPr>
            <w:tcW w:w="6327" w:type="dxa"/>
          </w:tcPr>
          <w:p w:rsidR="00F73DFC" w:rsidRPr="00F73DFC" w:rsidRDefault="00F73DFC" w:rsidP="00F73DFC">
            <w:pPr>
              <w:tabs>
                <w:tab w:val="left" w:pos="2800"/>
              </w:tabs>
              <w:jc w:val="both"/>
              <w:rPr>
                <w:rFonts w:ascii="Times New Roman" w:hAnsi="Times New Roman"/>
                <w:sz w:val="28"/>
                <w:szCs w:val="28"/>
              </w:rPr>
            </w:pPr>
            <w:proofErr w:type="spellStart"/>
            <w:r w:rsidRPr="00F73DFC">
              <w:rPr>
                <w:rFonts w:ascii="Times New Roman" w:hAnsi="Times New Roman"/>
                <w:sz w:val="28"/>
                <w:szCs w:val="28"/>
              </w:rPr>
              <w:t>Здоровьесбережение</w:t>
            </w:r>
            <w:proofErr w:type="spellEnd"/>
            <w:r w:rsidRPr="00F73DFC">
              <w:rPr>
                <w:rFonts w:ascii="Times New Roman" w:hAnsi="Times New Roman"/>
                <w:sz w:val="28"/>
                <w:szCs w:val="28"/>
              </w:rPr>
              <w:t xml:space="preserve"> в ДОУ</w:t>
            </w:r>
          </w:p>
        </w:tc>
        <w:tc>
          <w:tcPr>
            <w:tcW w:w="2233" w:type="dxa"/>
          </w:tcPr>
          <w:p w:rsidR="00F73DFC" w:rsidRPr="00846F0D" w:rsidRDefault="00846F0D" w:rsidP="000A0C3E">
            <w:pPr>
              <w:tabs>
                <w:tab w:val="left" w:pos="2800"/>
              </w:tabs>
              <w:jc w:val="center"/>
              <w:rPr>
                <w:rFonts w:ascii="Times New Roman" w:eastAsia="Times New Roman" w:hAnsi="Times New Roman"/>
                <w:caps/>
                <w:sz w:val="28"/>
                <w:szCs w:val="28"/>
                <w:lang w:eastAsia="ru-RU"/>
              </w:rPr>
            </w:pPr>
            <w:r w:rsidRPr="00846F0D">
              <w:rPr>
                <w:rFonts w:ascii="Times New Roman" w:eastAsia="Times New Roman" w:hAnsi="Times New Roman"/>
                <w:caps/>
                <w:sz w:val="28"/>
                <w:szCs w:val="28"/>
                <w:lang w:eastAsia="ru-RU"/>
              </w:rPr>
              <w:t>16</w:t>
            </w:r>
          </w:p>
        </w:tc>
      </w:tr>
      <w:tr w:rsidR="00F73DFC" w:rsidTr="00F73DFC">
        <w:tc>
          <w:tcPr>
            <w:tcW w:w="1011" w:type="dxa"/>
            <w:vMerge/>
          </w:tcPr>
          <w:p w:rsidR="00F73DFC" w:rsidRPr="00F73DFC" w:rsidRDefault="00F73DFC" w:rsidP="000A0C3E">
            <w:pPr>
              <w:tabs>
                <w:tab w:val="left" w:pos="2800"/>
              </w:tabs>
              <w:jc w:val="center"/>
              <w:rPr>
                <w:rFonts w:ascii="Times New Roman" w:eastAsia="Times New Roman" w:hAnsi="Times New Roman"/>
                <w:caps/>
                <w:sz w:val="28"/>
                <w:szCs w:val="28"/>
                <w:lang w:eastAsia="ru-RU"/>
              </w:rPr>
            </w:pPr>
          </w:p>
        </w:tc>
        <w:tc>
          <w:tcPr>
            <w:tcW w:w="6327" w:type="dxa"/>
          </w:tcPr>
          <w:p w:rsidR="00F73DFC" w:rsidRPr="00F73DFC" w:rsidRDefault="00F73DFC" w:rsidP="00F73DFC">
            <w:pPr>
              <w:tabs>
                <w:tab w:val="left" w:pos="2800"/>
              </w:tabs>
              <w:jc w:val="both"/>
              <w:rPr>
                <w:rFonts w:ascii="Times New Roman" w:hAnsi="Times New Roman"/>
                <w:sz w:val="28"/>
                <w:szCs w:val="28"/>
              </w:rPr>
            </w:pPr>
            <w:r w:rsidRPr="00F73DFC">
              <w:rPr>
                <w:rFonts w:ascii="Times New Roman" w:hAnsi="Times New Roman"/>
                <w:sz w:val="28"/>
                <w:szCs w:val="28"/>
              </w:rPr>
              <w:t>Социальное партнерство ДОУ</w:t>
            </w:r>
          </w:p>
        </w:tc>
        <w:tc>
          <w:tcPr>
            <w:tcW w:w="2233" w:type="dxa"/>
          </w:tcPr>
          <w:p w:rsidR="00F73DFC" w:rsidRPr="00846F0D" w:rsidRDefault="00846F0D" w:rsidP="000A0C3E">
            <w:pPr>
              <w:tabs>
                <w:tab w:val="left" w:pos="2800"/>
              </w:tabs>
              <w:jc w:val="center"/>
              <w:rPr>
                <w:rFonts w:ascii="Times New Roman" w:eastAsia="Times New Roman" w:hAnsi="Times New Roman"/>
                <w:caps/>
                <w:sz w:val="28"/>
                <w:szCs w:val="28"/>
                <w:lang w:eastAsia="ru-RU"/>
              </w:rPr>
            </w:pPr>
            <w:r w:rsidRPr="00846F0D">
              <w:rPr>
                <w:rFonts w:ascii="Times New Roman" w:eastAsia="Times New Roman" w:hAnsi="Times New Roman"/>
                <w:caps/>
                <w:sz w:val="28"/>
                <w:szCs w:val="28"/>
                <w:lang w:eastAsia="ru-RU"/>
              </w:rPr>
              <w:t>17</w:t>
            </w:r>
          </w:p>
        </w:tc>
      </w:tr>
      <w:tr w:rsidR="00A91253" w:rsidTr="00F73DFC">
        <w:tc>
          <w:tcPr>
            <w:tcW w:w="1011" w:type="dxa"/>
          </w:tcPr>
          <w:p w:rsidR="00A91253" w:rsidRPr="00F73DFC" w:rsidRDefault="00F73DFC" w:rsidP="000A0C3E">
            <w:pPr>
              <w:tabs>
                <w:tab w:val="left" w:pos="2800"/>
              </w:tabs>
              <w:jc w:val="center"/>
              <w:rPr>
                <w:rFonts w:ascii="Times New Roman" w:eastAsia="Times New Roman" w:hAnsi="Times New Roman"/>
                <w:caps/>
                <w:sz w:val="28"/>
                <w:szCs w:val="28"/>
                <w:lang w:eastAsia="ru-RU"/>
              </w:rPr>
            </w:pPr>
            <w:r w:rsidRPr="00F73DFC">
              <w:rPr>
                <w:rFonts w:ascii="Times New Roman" w:eastAsia="Times New Roman" w:hAnsi="Times New Roman"/>
                <w:caps/>
                <w:sz w:val="28"/>
                <w:szCs w:val="28"/>
                <w:lang w:eastAsia="ru-RU"/>
              </w:rPr>
              <w:t>5.</w:t>
            </w:r>
          </w:p>
        </w:tc>
        <w:tc>
          <w:tcPr>
            <w:tcW w:w="6327" w:type="dxa"/>
          </w:tcPr>
          <w:p w:rsidR="00A91253" w:rsidRPr="00F73DFC" w:rsidRDefault="00F73DFC" w:rsidP="00F73DFC">
            <w:pPr>
              <w:jc w:val="both"/>
              <w:rPr>
                <w:rFonts w:ascii="Times New Roman" w:eastAsia="Times New Roman" w:hAnsi="Times New Roman"/>
                <w:bCs/>
                <w:caps/>
                <w:sz w:val="28"/>
                <w:szCs w:val="28"/>
                <w:lang w:eastAsia="ru-RU"/>
              </w:rPr>
            </w:pPr>
            <w:r w:rsidRPr="00F73DFC">
              <w:rPr>
                <w:rFonts w:ascii="Times New Roman" w:eastAsia="Times New Roman" w:hAnsi="Times New Roman"/>
                <w:bCs/>
                <w:caps/>
                <w:sz w:val="28"/>
                <w:szCs w:val="28"/>
                <w:lang w:eastAsia="ru-RU"/>
              </w:rPr>
              <w:t xml:space="preserve">Концепция Программы развития </w:t>
            </w:r>
            <w:r w:rsidRPr="00F73DFC">
              <w:rPr>
                <w:rFonts w:ascii="Times New Roman" w:eastAsia="Times New Roman" w:hAnsi="Times New Roman"/>
                <w:bCs/>
                <w:caps/>
                <w:sz w:val="28"/>
                <w:szCs w:val="28"/>
                <w:lang w:eastAsia="ru-RU"/>
              </w:rPr>
              <w:br/>
              <w:t>мдоу ДС Дельфиненок р.п. Средняя Ахтуба</w:t>
            </w:r>
          </w:p>
        </w:tc>
        <w:tc>
          <w:tcPr>
            <w:tcW w:w="2233" w:type="dxa"/>
          </w:tcPr>
          <w:p w:rsidR="00A91253" w:rsidRPr="00846F0D" w:rsidRDefault="00846F0D" w:rsidP="000A0C3E">
            <w:pPr>
              <w:tabs>
                <w:tab w:val="left" w:pos="2800"/>
              </w:tabs>
              <w:jc w:val="center"/>
              <w:rPr>
                <w:rFonts w:ascii="Times New Roman" w:eastAsia="Times New Roman" w:hAnsi="Times New Roman"/>
                <w:caps/>
                <w:sz w:val="28"/>
                <w:szCs w:val="28"/>
                <w:lang w:eastAsia="ru-RU"/>
              </w:rPr>
            </w:pPr>
            <w:r w:rsidRPr="00846F0D">
              <w:rPr>
                <w:rFonts w:ascii="Times New Roman" w:eastAsia="Times New Roman" w:hAnsi="Times New Roman"/>
                <w:caps/>
                <w:sz w:val="28"/>
                <w:szCs w:val="28"/>
                <w:lang w:eastAsia="ru-RU"/>
              </w:rPr>
              <w:t>18</w:t>
            </w:r>
          </w:p>
        </w:tc>
      </w:tr>
      <w:tr w:rsidR="00F73DFC" w:rsidTr="00F73DFC">
        <w:tc>
          <w:tcPr>
            <w:tcW w:w="1011" w:type="dxa"/>
          </w:tcPr>
          <w:p w:rsidR="00F73DFC" w:rsidRPr="00F73DFC" w:rsidRDefault="00F73DFC" w:rsidP="000A0C3E">
            <w:pPr>
              <w:tabs>
                <w:tab w:val="left" w:pos="2800"/>
              </w:tabs>
              <w:jc w:val="center"/>
              <w:rPr>
                <w:rFonts w:ascii="Times New Roman" w:eastAsia="Times New Roman" w:hAnsi="Times New Roman"/>
                <w:caps/>
                <w:sz w:val="28"/>
                <w:szCs w:val="28"/>
                <w:lang w:eastAsia="ru-RU"/>
              </w:rPr>
            </w:pPr>
            <w:r w:rsidRPr="00F73DFC">
              <w:rPr>
                <w:rFonts w:ascii="Times New Roman" w:eastAsia="Times New Roman" w:hAnsi="Times New Roman"/>
                <w:caps/>
                <w:sz w:val="28"/>
                <w:szCs w:val="28"/>
                <w:lang w:eastAsia="ru-RU"/>
              </w:rPr>
              <w:t>6.</w:t>
            </w:r>
          </w:p>
        </w:tc>
        <w:tc>
          <w:tcPr>
            <w:tcW w:w="6327" w:type="dxa"/>
          </w:tcPr>
          <w:p w:rsidR="00F73DFC" w:rsidRPr="00F73DFC" w:rsidRDefault="00F73DFC" w:rsidP="00F73DFC">
            <w:pPr>
              <w:jc w:val="both"/>
              <w:rPr>
                <w:rFonts w:ascii="Times New Roman" w:eastAsia="Times New Roman" w:hAnsi="Times New Roman"/>
                <w:bCs/>
                <w:caps/>
                <w:sz w:val="28"/>
                <w:szCs w:val="28"/>
                <w:lang w:eastAsia="ru-RU"/>
              </w:rPr>
            </w:pPr>
            <w:r w:rsidRPr="00F73DFC">
              <w:rPr>
                <w:rFonts w:ascii="Times New Roman" w:eastAsia="Times New Roman" w:hAnsi="Times New Roman"/>
                <w:bCs/>
                <w:caps/>
                <w:sz w:val="28"/>
                <w:szCs w:val="28"/>
                <w:lang w:eastAsia="ru-RU"/>
              </w:rPr>
              <w:t>Прогнозируемый  результат программы развития  МДОУ ДС Дельфиненок р.п. Средняя Ахтуба</w:t>
            </w:r>
          </w:p>
        </w:tc>
        <w:tc>
          <w:tcPr>
            <w:tcW w:w="2233" w:type="dxa"/>
          </w:tcPr>
          <w:p w:rsidR="00F73DFC" w:rsidRPr="00846F0D" w:rsidRDefault="00846F0D" w:rsidP="000A0C3E">
            <w:pPr>
              <w:tabs>
                <w:tab w:val="left" w:pos="2800"/>
              </w:tabs>
              <w:jc w:val="center"/>
              <w:rPr>
                <w:rFonts w:ascii="Times New Roman" w:eastAsia="Times New Roman" w:hAnsi="Times New Roman"/>
                <w:caps/>
                <w:sz w:val="28"/>
                <w:szCs w:val="28"/>
                <w:lang w:eastAsia="ru-RU"/>
              </w:rPr>
            </w:pPr>
            <w:r w:rsidRPr="00846F0D">
              <w:rPr>
                <w:rFonts w:ascii="Times New Roman" w:eastAsia="Times New Roman" w:hAnsi="Times New Roman"/>
                <w:caps/>
                <w:sz w:val="28"/>
                <w:szCs w:val="28"/>
                <w:lang w:eastAsia="ru-RU"/>
              </w:rPr>
              <w:t>21</w:t>
            </w:r>
          </w:p>
        </w:tc>
      </w:tr>
      <w:tr w:rsidR="00F73DFC" w:rsidTr="00F73DFC">
        <w:tc>
          <w:tcPr>
            <w:tcW w:w="1011" w:type="dxa"/>
          </w:tcPr>
          <w:p w:rsidR="00F73DFC" w:rsidRPr="00F73DFC" w:rsidRDefault="00F73DFC" w:rsidP="000A0C3E">
            <w:pPr>
              <w:tabs>
                <w:tab w:val="left" w:pos="2800"/>
              </w:tabs>
              <w:jc w:val="center"/>
              <w:rPr>
                <w:rFonts w:ascii="Times New Roman" w:eastAsia="Times New Roman" w:hAnsi="Times New Roman"/>
                <w:caps/>
                <w:sz w:val="28"/>
                <w:szCs w:val="28"/>
                <w:lang w:eastAsia="ru-RU"/>
              </w:rPr>
            </w:pPr>
            <w:r w:rsidRPr="00F73DFC">
              <w:rPr>
                <w:rFonts w:ascii="Times New Roman" w:eastAsia="Times New Roman" w:hAnsi="Times New Roman"/>
                <w:caps/>
                <w:sz w:val="28"/>
                <w:szCs w:val="28"/>
                <w:lang w:eastAsia="ru-RU"/>
              </w:rPr>
              <w:t>7.</w:t>
            </w:r>
          </w:p>
        </w:tc>
        <w:tc>
          <w:tcPr>
            <w:tcW w:w="6327" w:type="dxa"/>
          </w:tcPr>
          <w:p w:rsidR="00F73DFC" w:rsidRPr="00F73DFC" w:rsidRDefault="00F73DFC" w:rsidP="00F73DFC">
            <w:pPr>
              <w:jc w:val="both"/>
              <w:rPr>
                <w:rFonts w:ascii="Times New Roman" w:eastAsia="Times New Roman" w:hAnsi="Times New Roman"/>
                <w:caps/>
                <w:sz w:val="28"/>
                <w:szCs w:val="28"/>
                <w:lang w:eastAsia="ru-RU"/>
              </w:rPr>
            </w:pPr>
            <w:r w:rsidRPr="00F73DFC">
              <w:rPr>
                <w:rFonts w:ascii="Times New Roman" w:eastAsia="Times New Roman" w:hAnsi="Times New Roman"/>
                <w:caps/>
                <w:sz w:val="28"/>
                <w:szCs w:val="28"/>
                <w:lang w:eastAsia="ru-RU"/>
              </w:rPr>
              <w:t>Основные мероприятия по реализации программы развития мдоу ДС Дельфиненок р.п. Средняя Ахтуба</w:t>
            </w:r>
          </w:p>
        </w:tc>
        <w:tc>
          <w:tcPr>
            <w:tcW w:w="2233" w:type="dxa"/>
          </w:tcPr>
          <w:p w:rsidR="00F73DFC" w:rsidRPr="00846F0D" w:rsidRDefault="00846F0D" w:rsidP="000A0C3E">
            <w:pPr>
              <w:tabs>
                <w:tab w:val="left" w:pos="2800"/>
              </w:tabs>
              <w:jc w:val="center"/>
              <w:rPr>
                <w:rFonts w:ascii="Times New Roman" w:eastAsia="Times New Roman" w:hAnsi="Times New Roman"/>
                <w:caps/>
                <w:sz w:val="28"/>
                <w:szCs w:val="28"/>
                <w:lang w:eastAsia="ru-RU"/>
              </w:rPr>
            </w:pPr>
            <w:r w:rsidRPr="00846F0D">
              <w:rPr>
                <w:rFonts w:ascii="Times New Roman" w:eastAsia="Times New Roman" w:hAnsi="Times New Roman"/>
                <w:caps/>
                <w:sz w:val="28"/>
                <w:szCs w:val="28"/>
                <w:lang w:eastAsia="ru-RU"/>
              </w:rPr>
              <w:t>23</w:t>
            </w:r>
          </w:p>
        </w:tc>
      </w:tr>
      <w:tr w:rsidR="00F73DFC" w:rsidTr="00F73DFC">
        <w:tc>
          <w:tcPr>
            <w:tcW w:w="1011" w:type="dxa"/>
          </w:tcPr>
          <w:p w:rsidR="00F73DFC" w:rsidRPr="00F73DFC" w:rsidRDefault="00F73DFC" w:rsidP="000A0C3E">
            <w:pPr>
              <w:tabs>
                <w:tab w:val="left" w:pos="2800"/>
              </w:tabs>
              <w:jc w:val="center"/>
              <w:rPr>
                <w:rFonts w:ascii="Times New Roman" w:eastAsia="Times New Roman" w:hAnsi="Times New Roman"/>
                <w:caps/>
                <w:sz w:val="28"/>
                <w:szCs w:val="28"/>
                <w:lang w:eastAsia="ru-RU"/>
              </w:rPr>
            </w:pPr>
            <w:r w:rsidRPr="00F73DFC">
              <w:rPr>
                <w:rFonts w:ascii="Times New Roman" w:eastAsia="Times New Roman" w:hAnsi="Times New Roman"/>
                <w:caps/>
                <w:sz w:val="28"/>
                <w:szCs w:val="28"/>
                <w:lang w:eastAsia="ru-RU"/>
              </w:rPr>
              <w:t>8.</w:t>
            </w:r>
          </w:p>
        </w:tc>
        <w:tc>
          <w:tcPr>
            <w:tcW w:w="6327" w:type="dxa"/>
          </w:tcPr>
          <w:p w:rsidR="00F73DFC" w:rsidRPr="00F73DFC" w:rsidRDefault="00F73DFC" w:rsidP="00F73DFC">
            <w:pPr>
              <w:shd w:val="clear" w:color="auto" w:fill="FFFFFF"/>
              <w:jc w:val="both"/>
              <w:textAlignment w:val="baseline"/>
              <w:rPr>
                <w:rFonts w:ascii="Times New Roman" w:eastAsia="Times New Roman" w:hAnsi="Times New Roman"/>
                <w:bCs/>
                <w:caps/>
                <w:sz w:val="28"/>
                <w:szCs w:val="28"/>
                <w:bdr w:val="none" w:sz="0" w:space="0" w:color="auto" w:frame="1"/>
                <w:lang w:eastAsia="ru-RU"/>
              </w:rPr>
            </w:pPr>
            <w:r w:rsidRPr="00F73DFC">
              <w:rPr>
                <w:rFonts w:ascii="Times New Roman" w:eastAsia="Times New Roman" w:hAnsi="Times New Roman"/>
                <w:bCs/>
                <w:caps/>
                <w:sz w:val="28"/>
                <w:szCs w:val="28"/>
                <w:bdr w:val="none" w:sz="0" w:space="0" w:color="auto" w:frame="1"/>
                <w:lang w:eastAsia="ru-RU"/>
              </w:rPr>
              <w:t>Ожидаемые результаты</w:t>
            </w:r>
          </w:p>
        </w:tc>
        <w:tc>
          <w:tcPr>
            <w:tcW w:w="2233" w:type="dxa"/>
          </w:tcPr>
          <w:p w:rsidR="00F73DFC" w:rsidRPr="00846F0D" w:rsidRDefault="00846F0D" w:rsidP="000A0C3E">
            <w:pPr>
              <w:tabs>
                <w:tab w:val="left" w:pos="2800"/>
              </w:tabs>
              <w:jc w:val="center"/>
              <w:rPr>
                <w:rFonts w:ascii="Times New Roman" w:eastAsia="Times New Roman" w:hAnsi="Times New Roman"/>
                <w:caps/>
                <w:sz w:val="28"/>
                <w:szCs w:val="28"/>
                <w:lang w:eastAsia="ru-RU"/>
              </w:rPr>
            </w:pPr>
            <w:r w:rsidRPr="00846F0D">
              <w:rPr>
                <w:rFonts w:ascii="Times New Roman" w:eastAsia="Times New Roman" w:hAnsi="Times New Roman"/>
                <w:caps/>
                <w:sz w:val="28"/>
                <w:szCs w:val="28"/>
                <w:lang w:eastAsia="ru-RU"/>
              </w:rPr>
              <w:t>30</w:t>
            </w:r>
          </w:p>
        </w:tc>
      </w:tr>
      <w:tr w:rsidR="00F73DFC" w:rsidTr="00F73DFC">
        <w:tc>
          <w:tcPr>
            <w:tcW w:w="1011" w:type="dxa"/>
          </w:tcPr>
          <w:p w:rsidR="00F73DFC" w:rsidRPr="00F73DFC" w:rsidRDefault="00F73DFC" w:rsidP="000A0C3E">
            <w:pPr>
              <w:tabs>
                <w:tab w:val="left" w:pos="2800"/>
              </w:tabs>
              <w:jc w:val="center"/>
              <w:rPr>
                <w:rFonts w:ascii="Times New Roman" w:eastAsia="Times New Roman" w:hAnsi="Times New Roman"/>
                <w:caps/>
                <w:sz w:val="28"/>
                <w:szCs w:val="28"/>
                <w:lang w:eastAsia="ru-RU"/>
              </w:rPr>
            </w:pPr>
            <w:r w:rsidRPr="00F73DFC">
              <w:rPr>
                <w:rFonts w:ascii="Times New Roman" w:eastAsia="Times New Roman" w:hAnsi="Times New Roman"/>
                <w:caps/>
                <w:sz w:val="28"/>
                <w:szCs w:val="28"/>
                <w:lang w:eastAsia="ru-RU"/>
              </w:rPr>
              <w:t>9.</w:t>
            </w:r>
          </w:p>
        </w:tc>
        <w:tc>
          <w:tcPr>
            <w:tcW w:w="6327" w:type="dxa"/>
          </w:tcPr>
          <w:p w:rsidR="00F73DFC" w:rsidRPr="00F73DFC" w:rsidRDefault="00F73DFC" w:rsidP="00F73DFC">
            <w:pPr>
              <w:shd w:val="clear" w:color="auto" w:fill="FFFFFF"/>
              <w:jc w:val="both"/>
              <w:textAlignment w:val="baseline"/>
              <w:rPr>
                <w:rFonts w:ascii="Times New Roman" w:eastAsia="Times New Roman" w:hAnsi="Times New Roman"/>
                <w:bCs/>
                <w:caps/>
                <w:sz w:val="28"/>
                <w:szCs w:val="28"/>
                <w:bdr w:val="none" w:sz="0" w:space="0" w:color="auto" w:frame="1"/>
                <w:lang w:eastAsia="ru-RU"/>
              </w:rPr>
            </w:pPr>
            <w:r w:rsidRPr="00F73DFC">
              <w:rPr>
                <w:rFonts w:ascii="Times New Roman" w:eastAsia="Times New Roman" w:hAnsi="Times New Roman"/>
                <w:bCs/>
                <w:caps/>
                <w:sz w:val="28"/>
                <w:szCs w:val="28"/>
                <w:bdr w:val="none" w:sz="0" w:space="0" w:color="auto" w:frame="1"/>
                <w:lang w:eastAsia="ru-RU"/>
              </w:rPr>
              <w:t>Условия реализации приоритетных направлений Программы</w:t>
            </w:r>
          </w:p>
        </w:tc>
        <w:tc>
          <w:tcPr>
            <w:tcW w:w="2233" w:type="dxa"/>
          </w:tcPr>
          <w:p w:rsidR="00F73DFC" w:rsidRPr="00846F0D" w:rsidRDefault="00846F0D" w:rsidP="000A0C3E">
            <w:pPr>
              <w:tabs>
                <w:tab w:val="left" w:pos="2800"/>
              </w:tabs>
              <w:jc w:val="center"/>
              <w:rPr>
                <w:rFonts w:ascii="Times New Roman" w:eastAsia="Times New Roman" w:hAnsi="Times New Roman"/>
                <w:caps/>
                <w:sz w:val="28"/>
                <w:szCs w:val="28"/>
                <w:lang w:eastAsia="ru-RU"/>
              </w:rPr>
            </w:pPr>
            <w:r w:rsidRPr="00846F0D">
              <w:rPr>
                <w:rFonts w:ascii="Times New Roman" w:eastAsia="Times New Roman" w:hAnsi="Times New Roman"/>
                <w:caps/>
                <w:sz w:val="28"/>
                <w:szCs w:val="28"/>
                <w:lang w:eastAsia="ru-RU"/>
              </w:rPr>
              <w:t>32</w:t>
            </w:r>
          </w:p>
        </w:tc>
      </w:tr>
      <w:tr w:rsidR="00F73DFC" w:rsidTr="00F73DFC">
        <w:tc>
          <w:tcPr>
            <w:tcW w:w="1011" w:type="dxa"/>
          </w:tcPr>
          <w:p w:rsidR="00F73DFC" w:rsidRPr="00F73DFC" w:rsidRDefault="00F73DFC" w:rsidP="000A0C3E">
            <w:pPr>
              <w:tabs>
                <w:tab w:val="left" w:pos="2800"/>
              </w:tabs>
              <w:jc w:val="center"/>
              <w:rPr>
                <w:rFonts w:ascii="Times New Roman" w:eastAsia="Times New Roman" w:hAnsi="Times New Roman"/>
                <w:caps/>
                <w:sz w:val="28"/>
                <w:szCs w:val="28"/>
                <w:lang w:eastAsia="ru-RU"/>
              </w:rPr>
            </w:pPr>
            <w:r w:rsidRPr="00F73DFC">
              <w:rPr>
                <w:rFonts w:ascii="Times New Roman" w:eastAsia="Times New Roman" w:hAnsi="Times New Roman"/>
                <w:caps/>
                <w:sz w:val="28"/>
                <w:szCs w:val="28"/>
                <w:lang w:eastAsia="ru-RU"/>
              </w:rPr>
              <w:t>10.</w:t>
            </w:r>
          </w:p>
        </w:tc>
        <w:tc>
          <w:tcPr>
            <w:tcW w:w="6327" w:type="dxa"/>
          </w:tcPr>
          <w:p w:rsidR="00F73DFC" w:rsidRPr="00F73DFC" w:rsidRDefault="00F73DFC" w:rsidP="00F73DFC">
            <w:pPr>
              <w:shd w:val="clear" w:color="auto" w:fill="FFFFFF"/>
              <w:jc w:val="both"/>
              <w:textAlignment w:val="baseline"/>
              <w:rPr>
                <w:rFonts w:ascii="Times New Roman" w:eastAsia="Times New Roman" w:hAnsi="Times New Roman"/>
                <w:bCs/>
                <w:caps/>
                <w:sz w:val="28"/>
                <w:szCs w:val="28"/>
                <w:bdr w:val="none" w:sz="0" w:space="0" w:color="auto" w:frame="1"/>
                <w:lang w:eastAsia="ru-RU"/>
              </w:rPr>
            </w:pPr>
            <w:r w:rsidRPr="00F73DFC">
              <w:rPr>
                <w:rFonts w:ascii="Times New Roman" w:eastAsia="Times New Roman" w:hAnsi="Times New Roman"/>
                <w:bCs/>
                <w:caps/>
                <w:sz w:val="28"/>
                <w:szCs w:val="28"/>
                <w:bdr w:val="none" w:sz="0" w:space="0" w:color="auto" w:frame="1"/>
                <w:lang w:eastAsia="ru-RU"/>
              </w:rPr>
              <w:t xml:space="preserve">Оценка результатов Программы развития и </w:t>
            </w:r>
            <w:r w:rsidRPr="00F73DFC">
              <w:rPr>
                <w:rFonts w:ascii="Times New Roman" w:eastAsia="Times New Roman" w:hAnsi="Times New Roman"/>
                <w:bCs/>
                <w:sz w:val="28"/>
                <w:szCs w:val="28"/>
                <w:lang w:eastAsia="ru-RU"/>
              </w:rPr>
              <w:t xml:space="preserve">СИСТЕМА </w:t>
            </w:r>
            <w:proofErr w:type="gramStart"/>
            <w:r w:rsidRPr="00F73DFC">
              <w:rPr>
                <w:rFonts w:ascii="Times New Roman" w:eastAsia="Times New Roman" w:hAnsi="Times New Roman"/>
                <w:bCs/>
                <w:sz w:val="28"/>
                <w:szCs w:val="28"/>
                <w:lang w:eastAsia="ru-RU"/>
              </w:rPr>
              <w:t>КОНТРОЛЯ  ЗА</w:t>
            </w:r>
            <w:proofErr w:type="gramEnd"/>
            <w:r w:rsidRPr="00F73DFC">
              <w:rPr>
                <w:rFonts w:ascii="Times New Roman" w:eastAsia="Times New Roman" w:hAnsi="Times New Roman"/>
                <w:bCs/>
                <w:sz w:val="28"/>
                <w:szCs w:val="28"/>
                <w:lang w:eastAsia="ru-RU"/>
              </w:rPr>
              <w:t xml:space="preserve">  ВЫПОЛНЕНИЕМ ПРОГРАММЫ</w:t>
            </w:r>
          </w:p>
        </w:tc>
        <w:tc>
          <w:tcPr>
            <w:tcW w:w="2233" w:type="dxa"/>
          </w:tcPr>
          <w:p w:rsidR="00F73DFC" w:rsidRPr="00846F0D" w:rsidRDefault="00846F0D" w:rsidP="000A0C3E">
            <w:pPr>
              <w:tabs>
                <w:tab w:val="left" w:pos="2800"/>
              </w:tabs>
              <w:jc w:val="center"/>
              <w:rPr>
                <w:rFonts w:ascii="Times New Roman" w:eastAsia="Times New Roman" w:hAnsi="Times New Roman"/>
                <w:caps/>
                <w:sz w:val="28"/>
                <w:szCs w:val="28"/>
                <w:lang w:eastAsia="ru-RU"/>
              </w:rPr>
            </w:pPr>
            <w:r w:rsidRPr="00846F0D">
              <w:rPr>
                <w:rFonts w:ascii="Times New Roman" w:eastAsia="Times New Roman" w:hAnsi="Times New Roman"/>
                <w:caps/>
                <w:sz w:val="28"/>
                <w:szCs w:val="28"/>
                <w:lang w:eastAsia="ru-RU"/>
              </w:rPr>
              <w:t>33</w:t>
            </w:r>
          </w:p>
        </w:tc>
      </w:tr>
    </w:tbl>
    <w:p w:rsidR="00A91253" w:rsidRDefault="00A91253" w:rsidP="000A0C3E">
      <w:pPr>
        <w:tabs>
          <w:tab w:val="left" w:pos="2800"/>
        </w:tabs>
        <w:spacing w:after="0" w:line="240" w:lineRule="auto"/>
        <w:jc w:val="center"/>
        <w:rPr>
          <w:rFonts w:ascii="Times New Roman" w:eastAsia="Times New Roman" w:hAnsi="Times New Roman"/>
          <w:b/>
          <w:caps/>
          <w:sz w:val="28"/>
          <w:szCs w:val="28"/>
          <w:lang w:eastAsia="ru-RU"/>
        </w:rPr>
      </w:pPr>
    </w:p>
    <w:p w:rsidR="00D50D0C" w:rsidRDefault="00D50D0C" w:rsidP="000A0C3E">
      <w:pPr>
        <w:tabs>
          <w:tab w:val="left" w:pos="2800"/>
        </w:tabs>
        <w:spacing w:after="0" w:line="240" w:lineRule="auto"/>
        <w:jc w:val="center"/>
        <w:rPr>
          <w:rFonts w:ascii="Times New Roman" w:eastAsia="Times New Roman" w:hAnsi="Times New Roman"/>
          <w:b/>
          <w:caps/>
          <w:sz w:val="28"/>
          <w:szCs w:val="28"/>
          <w:lang w:eastAsia="ru-RU"/>
        </w:rPr>
      </w:pPr>
    </w:p>
    <w:p w:rsidR="00F73DFC" w:rsidRDefault="00F73DFC" w:rsidP="000A0C3E">
      <w:pPr>
        <w:tabs>
          <w:tab w:val="left" w:pos="2800"/>
        </w:tabs>
        <w:spacing w:after="0" w:line="240" w:lineRule="auto"/>
        <w:jc w:val="center"/>
        <w:rPr>
          <w:rFonts w:ascii="Times New Roman" w:eastAsia="Times New Roman" w:hAnsi="Times New Roman"/>
          <w:b/>
          <w:caps/>
          <w:sz w:val="28"/>
          <w:szCs w:val="28"/>
          <w:lang w:eastAsia="ru-RU"/>
        </w:rPr>
      </w:pPr>
    </w:p>
    <w:p w:rsidR="00F73DFC" w:rsidRDefault="00F73DFC" w:rsidP="000A0C3E">
      <w:pPr>
        <w:tabs>
          <w:tab w:val="left" w:pos="2800"/>
        </w:tabs>
        <w:spacing w:after="0" w:line="240" w:lineRule="auto"/>
        <w:jc w:val="center"/>
        <w:rPr>
          <w:rFonts w:ascii="Times New Roman" w:eastAsia="Times New Roman" w:hAnsi="Times New Roman"/>
          <w:b/>
          <w:caps/>
          <w:sz w:val="28"/>
          <w:szCs w:val="28"/>
          <w:lang w:eastAsia="ru-RU"/>
        </w:rPr>
      </w:pPr>
    </w:p>
    <w:p w:rsidR="00D50D0C" w:rsidRDefault="00D50D0C" w:rsidP="000A0C3E">
      <w:pPr>
        <w:tabs>
          <w:tab w:val="left" w:pos="2800"/>
        </w:tabs>
        <w:spacing w:after="0" w:line="240" w:lineRule="auto"/>
        <w:jc w:val="center"/>
        <w:rPr>
          <w:rFonts w:ascii="Times New Roman" w:eastAsia="Times New Roman" w:hAnsi="Times New Roman"/>
          <w:b/>
          <w:caps/>
          <w:sz w:val="28"/>
          <w:szCs w:val="28"/>
          <w:lang w:eastAsia="ru-RU"/>
        </w:rPr>
      </w:pPr>
    </w:p>
    <w:p w:rsidR="00F73DFC" w:rsidRDefault="00F73DFC" w:rsidP="000A0C3E">
      <w:pPr>
        <w:tabs>
          <w:tab w:val="left" w:pos="2800"/>
        </w:tabs>
        <w:spacing w:after="0" w:line="240" w:lineRule="auto"/>
        <w:jc w:val="center"/>
        <w:rPr>
          <w:rFonts w:ascii="Times New Roman" w:eastAsia="Times New Roman" w:hAnsi="Times New Roman"/>
          <w:b/>
          <w:caps/>
          <w:sz w:val="28"/>
          <w:szCs w:val="28"/>
          <w:lang w:eastAsia="ru-RU"/>
        </w:rPr>
      </w:pPr>
    </w:p>
    <w:p w:rsidR="00F73DFC" w:rsidRDefault="00F73DFC" w:rsidP="000A0C3E">
      <w:pPr>
        <w:tabs>
          <w:tab w:val="left" w:pos="2800"/>
        </w:tabs>
        <w:spacing w:after="0" w:line="240" w:lineRule="auto"/>
        <w:jc w:val="center"/>
        <w:rPr>
          <w:rFonts w:ascii="Times New Roman" w:eastAsia="Times New Roman" w:hAnsi="Times New Roman"/>
          <w:b/>
          <w:caps/>
          <w:sz w:val="28"/>
          <w:szCs w:val="28"/>
          <w:lang w:eastAsia="ru-RU"/>
        </w:rPr>
      </w:pPr>
    </w:p>
    <w:p w:rsidR="000A0C3E" w:rsidRPr="005E4B13" w:rsidRDefault="00A91253" w:rsidP="000A0C3E">
      <w:pPr>
        <w:tabs>
          <w:tab w:val="left" w:pos="2800"/>
        </w:tabs>
        <w:spacing w:after="0" w:line="240" w:lineRule="auto"/>
        <w:jc w:val="center"/>
        <w:rPr>
          <w:rFonts w:ascii="Times New Roman" w:eastAsia="Times New Roman" w:hAnsi="Times New Roman"/>
          <w:b/>
          <w:caps/>
          <w:sz w:val="28"/>
          <w:szCs w:val="28"/>
          <w:lang w:eastAsia="ru-RU"/>
        </w:rPr>
      </w:pPr>
      <w:r>
        <w:rPr>
          <w:rFonts w:ascii="Times New Roman" w:eastAsia="Times New Roman" w:hAnsi="Times New Roman"/>
          <w:b/>
          <w:caps/>
          <w:sz w:val="28"/>
          <w:szCs w:val="28"/>
          <w:lang w:eastAsia="ru-RU"/>
        </w:rPr>
        <w:lastRenderedPageBreak/>
        <w:t>1.</w:t>
      </w:r>
      <w:r w:rsidR="000A0C3E" w:rsidRPr="005E4B13">
        <w:rPr>
          <w:rFonts w:ascii="Times New Roman" w:eastAsia="Times New Roman" w:hAnsi="Times New Roman"/>
          <w:b/>
          <w:caps/>
          <w:sz w:val="28"/>
          <w:szCs w:val="28"/>
          <w:lang w:eastAsia="ru-RU"/>
        </w:rPr>
        <w:t>Пояснительная записка</w:t>
      </w:r>
    </w:p>
    <w:p w:rsidR="000A0C3E" w:rsidRPr="005E4B13" w:rsidRDefault="000A0C3E" w:rsidP="000A0C3E">
      <w:pPr>
        <w:tabs>
          <w:tab w:val="left" w:pos="2800"/>
        </w:tabs>
        <w:spacing w:after="0" w:line="240" w:lineRule="auto"/>
        <w:jc w:val="both"/>
        <w:rPr>
          <w:rFonts w:ascii="Times New Roman" w:eastAsia="Times New Roman" w:hAnsi="Times New Roman"/>
          <w:sz w:val="28"/>
          <w:szCs w:val="28"/>
          <w:lang w:eastAsia="ru-RU"/>
        </w:rPr>
      </w:pPr>
    </w:p>
    <w:p w:rsidR="000A0C3E" w:rsidRPr="005E4B13" w:rsidRDefault="000A0C3E" w:rsidP="000A0C3E">
      <w:pPr>
        <w:tabs>
          <w:tab w:val="left" w:pos="2800"/>
        </w:tabs>
        <w:spacing w:after="0" w:line="240" w:lineRule="auto"/>
        <w:ind w:firstLine="567"/>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В настоящее время в системе образования России, в том числе и дошкольном образовании, происходит множество перемен: дошкольное образование становится первой ступенью системы образования, утвержден ФГОС дошкольного образования. Реализуется новая финансово-экономическая модель (муниципальное задание, по душевое финансирование и пр.)</w:t>
      </w:r>
    </w:p>
    <w:p w:rsidR="000A0C3E" w:rsidRPr="005E4B13" w:rsidRDefault="000A0C3E" w:rsidP="000A0C3E">
      <w:pPr>
        <w:tabs>
          <w:tab w:val="left" w:pos="2800"/>
        </w:tabs>
        <w:spacing w:after="0" w:line="240" w:lineRule="auto"/>
        <w:ind w:firstLine="567"/>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Целевыми установками образовательной политики государства на современном этапе стало осуществление комплекса мероприятий, направленных на повышение качества образовательных услуг, рост профессиональной компетентности педагога.</w:t>
      </w:r>
    </w:p>
    <w:p w:rsidR="000A0C3E" w:rsidRPr="005E4B13" w:rsidRDefault="000A0C3E" w:rsidP="000A0C3E">
      <w:pPr>
        <w:tabs>
          <w:tab w:val="left" w:pos="2800"/>
        </w:tabs>
        <w:spacing w:after="0" w:line="240" w:lineRule="auto"/>
        <w:ind w:firstLine="567"/>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Эффективное решение этих задач возможно только в учреждении, готовом работать в инновационном режиме, конкурентоспособном на рынке образовательных услуг.</w:t>
      </w:r>
    </w:p>
    <w:p w:rsidR="000A0C3E" w:rsidRPr="005E4B13" w:rsidRDefault="000A0C3E" w:rsidP="000A0C3E">
      <w:pPr>
        <w:tabs>
          <w:tab w:val="left" w:pos="2800"/>
        </w:tabs>
        <w:spacing w:after="0" w:line="240" w:lineRule="auto"/>
        <w:ind w:firstLine="567"/>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В современной системе дошкольного и школьного воспитания на начальном этапе непрерывного образования   остро обозначилась проблема кардинального изменения ее содержания, форм и методов организации. Реальная ситуация характеризуется наличием большого числа программ идущих «сверху» и инициативой «снизу», от педагогов чутко реагирующих на социальные запросы родителей и школы. Такое положение вызвало тенденцию создания индивидуальных образовательных проектов развития конкретных образовательных учреждений.</w:t>
      </w:r>
    </w:p>
    <w:p w:rsidR="000A0C3E" w:rsidRPr="005E4B13" w:rsidRDefault="000A0C3E" w:rsidP="000A0C3E">
      <w:pPr>
        <w:tabs>
          <w:tab w:val="left" w:pos="2800"/>
        </w:tabs>
        <w:spacing w:after="0" w:line="240" w:lineRule="auto"/>
        <w:ind w:firstLine="567"/>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Таким образом, актуальность и значимость нового подхода к управлению образовательным учреждением состоит в необходимости их сохранения, развития и удовлетворения социального заказа, исходя из сложившихся условий.</w:t>
      </w:r>
    </w:p>
    <w:p w:rsidR="000A0C3E" w:rsidRPr="005E4B13" w:rsidRDefault="000A0C3E" w:rsidP="000A0C3E">
      <w:pPr>
        <w:tabs>
          <w:tab w:val="left" w:pos="2800"/>
        </w:tabs>
        <w:spacing w:after="0" w:line="240" w:lineRule="auto"/>
        <w:ind w:firstLine="567"/>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Осознание этого привело нас к необходимости</w:t>
      </w:r>
      <w:r>
        <w:rPr>
          <w:rFonts w:ascii="Times New Roman" w:eastAsia="Times New Roman" w:hAnsi="Times New Roman"/>
          <w:sz w:val="28"/>
          <w:szCs w:val="28"/>
          <w:lang w:eastAsia="ru-RU"/>
        </w:rPr>
        <w:t xml:space="preserve"> создания программы развития МДОУ ДС </w:t>
      </w:r>
      <w:proofErr w:type="spellStart"/>
      <w:r>
        <w:rPr>
          <w:rFonts w:ascii="Times New Roman" w:eastAsia="Times New Roman" w:hAnsi="Times New Roman"/>
          <w:sz w:val="28"/>
          <w:szCs w:val="28"/>
          <w:lang w:eastAsia="ru-RU"/>
        </w:rPr>
        <w:t>Дельфиненок</w:t>
      </w:r>
      <w:proofErr w:type="spellEnd"/>
      <w:r>
        <w:rPr>
          <w:rFonts w:ascii="Times New Roman" w:eastAsia="Times New Roman" w:hAnsi="Times New Roman"/>
          <w:sz w:val="28"/>
          <w:szCs w:val="28"/>
          <w:lang w:eastAsia="ru-RU"/>
        </w:rPr>
        <w:t xml:space="preserve"> р.п. Средняя Ахтуба</w:t>
      </w:r>
      <w:r w:rsidRPr="005E4B13">
        <w:rPr>
          <w:rFonts w:ascii="Times New Roman" w:eastAsia="Times New Roman" w:hAnsi="Times New Roman"/>
          <w:sz w:val="28"/>
          <w:szCs w:val="28"/>
          <w:lang w:eastAsia="ru-RU"/>
        </w:rPr>
        <w:t>, представляющей собой систему, направленную на видение перспективы развития детского сада, выбор конкретных управленческих решений и обеспечение поэтапного достижения поставленных целей.</w:t>
      </w:r>
    </w:p>
    <w:p w:rsidR="000A0C3E" w:rsidRPr="005E4B13" w:rsidRDefault="000A0C3E" w:rsidP="000A0C3E">
      <w:pPr>
        <w:tabs>
          <w:tab w:val="left" w:pos="2800"/>
        </w:tabs>
        <w:spacing w:after="0" w:line="240" w:lineRule="auto"/>
        <w:ind w:firstLine="567"/>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 xml:space="preserve">ФГОС </w:t>
      </w:r>
      <w:proofErr w:type="gramStart"/>
      <w:r w:rsidRPr="005E4B13">
        <w:rPr>
          <w:rFonts w:ascii="Times New Roman" w:eastAsia="Times New Roman" w:hAnsi="Times New Roman"/>
          <w:sz w:val="28"/>
          <w:szCs w:val="28"/>
          <w:lang w:eastAsia="ru-RU"/>
        </w:rPr>
        <w:t>ДО</w:t>
      </w:r>
      <w:proofErr w:type="gramEnd"/>
      <w:r w:rsidRPr="005E4B13">
        <w:rPr>
          <w:rFonts w:ascii="Times New Roman" w:eastAsia="Times New Roman" w:hAnsi="Times New Roman"/>
          <w:sz w:val="28"/>
          <w:szCs w:val="28"/>
          <w:lang w:eastAsia="ru-RU"/>
        </w:rPr>
        <w:t xml:space="preserve"> ставит </w:t>
      </w:r>
      <w:proofErr w:type="gramStart"/>
      <w:r w:rsidRPr="005E4B13">
        <w:rPr>
          <w:rFonts w:ascii="Times New Roman" w:eastAsia="Times New Roman" w:hAnsi="Times New Roman"/>
          <w:sz w:val="28"/>
          <w:szCs w:val="28"/>
          <w:lang w:eastAsia="ru-RU"/>
        </w:rPr>
        <w:t>во</w:t>
      </w:r>
      <w:proofErr w:type="gramEnd"/>
      <w:r w:rsidRPr="005E4B13">
        <w:rPr>
          <w:rFonts w:ascii="Times New Roman" w:eastAsia="Times New Roman" w:hAnsi="Times New Roman"/>
          <w:sz w:val="28"/>
          <w:szCs w:val="28"/>
          <w:lang w:eastAsia="ru-RU"/>
        </w:rPr>
        <w:t xml:space="preserve"> главу угла индивидуальный подход к ребенку, где происходит сохранение </w:t>
      </w:r>
      <w:proofErr w:type="spellStart"/>
      <w:r w:rsidRPr="005E4B13">
        <w:rPr>
          <w:rFonts w:ascii="Times New Roman" w:eastAsia="Times New Roman" w:hAnsi="Times New Roman"/>
          <w:sz w:val="28"/>
          <w:szCs w:val="28"/>
          <w:lang w:eastAsia="ru-RU"/>
        </w:rPr>
        <w:t>самоценности</w:t>
      </w:r>
      <w:proofErr w:type="spellEnd"/>
      <w:r w:rsidRPr="005E4B13">
        <w:rPr>
          <w:rFonts w:ascii="Times New Roman" w:eastAsia="Times New Roman" w:hAnsi="Times New Roman"/>
          <w:sz w:val="28"/>
          <w:szCs w:val="28"/>
          <w:lang w:eastAsia="ru-RU"/>
        </w:rPr>
        <w:t xml:space="preserve"> дошкольного детства и где сохраняется сама природа дошкольника. Ведущими видами детской деятельности являются: игровая, коммуникативная, двигательная, познавательно-исследовательская, продуктивная. Приоритетной становится совместная детско-взрослая проектная деятельность.</w:t>
      </w:r>
    </w:p>
    <w:p w:rsidR="000A0C3E" w:rsidRPr="005E4B13" w:rsidRDefault="000A0C3E" w:rsidP="000A0C3E">
      <w:pPr>
        <w:tabs>
          <w:tab w:val="left" w:pos="2800"/>
        </w:tabs>
        <w:spacing w:after="0" w:line="240" w:lineRule="auto"/>
        <w:ind w:firstLine="567"/>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При разработке Программы развития учитывалось актуальное состояние и резервные возможности образовательного учреждения, специфика региональных традиций образования, потребности родителей воспитанников, профессиональный уровень педагогов.</w:t>
      </w:r>
    </w:p>
    <w:p w:rsidR="000A0C3E" w:rsidRPr="005E4B13" w:rsidRDefault="000A0C3E" w:rsidP="000A0C3E">
      <w:pPr>
        <w:tabs>
          <w:tab w:val="left" w:pos="2800"/>
        </w:tabs>
        <w:spacing w:after="0" w:line="240" w:lineRule="auto"/>
        <w:ind w:firstLine="567"/>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 xml:space="preserve">Наличие данной программы обеспечивает системность и преемственность в реализации воспитательных и образовательных задач, </w:t>
      </w:r>
      <w:r w:rsidRPr="005E4B13">
        <w:rPr>
          <w:rFonts w:ascii="Times New Roman" w:eastAsia="Times New Roman" w:hAnsi="Times New Roman"/>
          <w:sz w:val="28"/>
          <w:szCs w:val="28"/>
          <w:lang w:eastAsia="ru-RU"/>
        </w:rPr>
        <w:lastRenderedPageBreak/>
        <w:t xml:space="preserve">помогает исключить дублирование в работе учреждения, фокусировать внимание на актуальных проблемах педагогической деятельности, более эффективно реализовывать требования ФГОС </w:t>
      </w:r>
      <w:proofErr w:type="gramStart"/>
      <w:r w:rsidRPr="005E4B13">
        <w:rPr>
          <w:rFonts w:ascii="Times New Roman" w:eastAsia="Times New Roman" w:hAnsi="Times New Roman"/>
          <w:sz w:val="28"/>
          <w:szCs w:val="28"/>
          <w:lang w:eastAsia="ru-RU"/>
        </w:rPr>
        <w:t>ДО</w:t>
      </w:r>
      <w:proofErr w:type="gramEnd"/>
      <w:r w:rsidRPr="005E4B13">
        <w:rPr>
          <w:rFonts w:ascii="Times New Roman" w:eastAsia="Times New Roman" w:hAnsi="Times New Roman"/>
          <w:sz w:val="28"/>
          <w:szCs w:val="28"/>
          <w:lang w:eastAsia="ru-RU"/>
        </w:rPr>
        <w:t>.</w:t>
      </w:r>
    </w:p>
    <w:p w:rsidR="000A0C3E" w:rsidRPr="005E4B13" w:rsidRDefault="000A0C3E" w:rsidP="000A0C3E">
      <w:pPr>
        <w:tabs>
          <w:tab w:val="left" w:pos="2800"/>
        </w:tabs>
        <w:spacing w:after="0" w:line="240" w:lineRule="auto"/>
        <w:ind w:firstLine="567"/>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 xml:space="preserve">         В данной программе выделены основные направления работы коллектива на 5 лет, учтено внедрение инновационных форм работы с детьми и родителями, переориентация педагогического коллектива на современные образовательные технологии в условиях развития ДОУ.</w:t>
      </w:r>
    </w:p>
    <w:p w:rsidR="000A0C3E" w:rsidRPr="005E4B13" w:rsidRDefault="000A0C3E" w:rsidP="000A0C3E">
      <w:pPr>
        <w:spacing w:after="0" w:line="240" w:lineRule="auto"/>
        <w:rPr>
          <w:rFonts w:ascii="Times New Roman" w:eastAsia="Times New Roman" w:hAnsi="Times New Roman"/>
          <w:b/>
          <w:sz w:val="28"/>
          <w:szCs w:val="28"/>
          <w:lang w:eastAsia="ru-RU"/>
        </w:rPr>
      </w:pPr>
    </w:p>
    <w:p w:rsidR="000A0C3E" w:rsidRPr="005E4B13" w:rsidRDefault="00A91253" w:rsidP="000A0C3E">
      <w:pPr>
        <w:spacing w:after="0" w:line="240" w:lineRule="auto"/>
        <w:jc w:val="center"/>
        <w:rPr>
          <w:rFonts w:ascii="Times New Roman" w:eastAsia="Times New Roman" w:hAnsi="Times New Roman"/>
          <w:b/>
          <w:caps/>
          <w:sz w:val="28"/>
          <w:szCs w:val="28"/>
          <w:lang w:eastAsia="ru-RU"/>
        </w:rPr>
      </w:pPr>
      <w:r>
        <w:rPr>
          <w:rFonts w:ascii="Times New Roman" w:eastAsia="Times New Roman" w:hAnsi="Times New Roman"/>
          <w:b/>
          <w:caps/>
          <w:sz w:val="28"/>
          <w:szCs w:val="28"/>
          <w:lang w:eastAsia="ru-RU"/>
        </w:rPr>
        <w:t>2.</w:t>
      </w:r>
      <w:r w:rsidR="000A0C3E" w:rsidRPr="005E4B13">
        <w:rPr>
          <w:rFonts w:ascii="Times New Roman" w:eastAsia="Times New Roman" w:hAnsi="Times New Roman"/>
          <w:b/>
          <w:caps/>
          <w:sz w:val="28"/>
          <w:szCs w:val="28"/>
          <w:lang w:eastAsia="ru-RU"/>
        </w:rPr>
        <w:t xml:space="preserve">информационная справка о доу  </w:t>
      </w:r>
    </w:p>
    <w:p w:rsidR="000A0C3E" w:rsidRPr="005E4B13" w:rsidRDefault="000A0C3E" w:rsidP="000A0C3E">
      <w:pPr>
        <w:spacing w:after="0" w:line="240" w:lineRule="auto"/>
        <w:rPr>
          <w:rFonts w:ascii="Times New Roman" w:eastAsia="Times New Roman" w:hAnsi="Times New Roman"/>
          <w:b/>
          <w:sz w:val="28"/>
          <w:szCs w:val="28"/>
          <w:lang w:eastAsia="ru-RU"/>
        </w:rPr>
      </w:pPr>
    </w:p>
    <w:p w:rsidR="000A0C3E" w:rsidRPr="005E4B13" w:rsidRDefault="000A0C3E" w:rsidP="00A91253">
      <w:pPr>
        <w:tabs>
          <w:tab w:val="left" w:pos="720"/>
          <w:tab w:val="left" w:pos="1080"/>
          <w:tab w:val="left" w:pos="1260"/>
        </w:tabs>
        <w:spacing w:after="0" w:line="240" w:lineRule="auto"/>
        <w:jc w:val="both"/>
        <w:rPr>
          <w:rFonts w:ascii="Times New Roman" w:eastAsia="Times New Roman" w:hAnsi="Times New Roman"/>
          <w:sz w:val="28"/>
          <w:szCs w:val="28"/>
          <w:lang w:eastAsia="ru-RU"/>
        </w:rPr>
      </w:pPr>
      <w:r w:rsidRPr="00A91253">
        <w:rPr>
          <w:rFonts w:ascii="Times New Roman" w:eastAsia="Times New Roman" w:hAnsi="Times New Roman"/>
          <w:sz w:val="28"/>
          <w:szCs w:val="28"/>
          <w:lang w:eastAsia="ru-RU"/>
        </w:rPr>
        <w:t xml:space="preserve">Муниципальное </w:t>
      </w:r>
      <w:r w:rsidR="00A91253" w:rsidRPr="005655F8">
        <w:rPr>
          <w:rFonts w:ascii="Times New Roman" w:hAnsi="Times New Roman"/>
          <w:sz w:val="28"/>
          <w:szCs w:val="28"/>
        </w:rPr>
        <w:t>дошкольное образовательное учреждение «Детский сад «</w:t>
      </w:r>
      <w:proofErr w:type="spellStart"/>
      <w:r w:rsidR="00A91253" w:rsidRPr="005655F8">
        <w:rPr>
          <w:rFonts w:ascii="Times New Roman" w:hAnsi="Times New Roman"/>
          <w:sz w:val="28"/>
          <w:szCs w:val="28"/>
        </w:rPr>
        <w:t>Дельфиненок</w:t>
      </w:r>
      <w:proofErr w:type="spellEnd"/>
      <w:r w:rsidR="00A91253" w:rsidRPr="005655F8">
        <w:rPr>
          <w:rFonts w:ascii="Times New Roman" w:hAnsi="Times New Roman"/>
          <w:sz w:val="28"/>
          <w:szCs w:val="28"/>
        </w:rPr>
        <w:t xml:space="preserve">» р.п. </w:t>
      </w:r>
      <w:proofErr w:type="gramStart"/>
      <w:r w:rsidR="00A91253" w:rsidRPr="005655F8">
        <w:rPr>
          <w:rFonts w:ascii="Times New Roman" w:hAnsi="Times New Roman"/>
          <w:sz w:val="28"/>
          <w:szCs w:val="28"/>
        </w:rPr>
        <w:t xml:space="preserve">Средняя Ахтуба </w:t>
      </w:r>
      <w:proofErr w:type="spellStart"/>
      <w:r w:rsidR="00A91253" w:rsidRPr="005655F8">
        <w:rPr>
          <w:rFonts w:ascii="Times New Roman" w:hAnsi="Times New Roman"/>
          <w:sz w:val="28"/>
          <w:szCs w:val="28"/>
        </w:rPr>
        <w:t>Среднеахтубинского</w:t>
      </w:r>
      <w:proofErr w:type="spellEnd"/>
      <w:r w:rsidR="00A91253" w:rsidRPr="005655F8">
        <w:rPr>
          <w:rFonts w:ascii="Times New Roman" w:hAnsi="Times New Roman"/>
          <w:sz w:val="28"/>
          <w:szCs w:val="28"/>
        </w:rPr>
        <w:t xml:space="preserve"> района Волгоградской области</w:t>
      </w:r>
      <w:r w:rsidRPr="00A91253">
        <w:rPr>
          <w:rFonts w:ascii="Times New Roman" w:eastAsia="Times New Roman" w:hAnsi="Times New Roman"/>
          <w:sz w:val="28"/>
          <w:szCs w:val="28"/>
          <w:lang w:eastAsia="ru-RU"/>
        </w:rPr>
        <w:t xml:space="preserve"> </w:t>
      </w:r>
      <w:r w:rsidR="00A91253">
        <w:rPr>
          <w:rFonts w:ascii="Times New Roman" w:eastAsia="Times New Roman" w:hAnsi="Times New Roman"/>
          <w:sz w:val="28"/>
          <w:szCs w:val="28"/>
          <w:lang w:eastAsia="ru-RU"/>
        </w:rPr>
        <w:t xml:space="preserve"> </w:t>
      </w:r>
      <w:r w:rsidRPr="00A91253">
        <w:rPr>
          <w:rFonts w:ascii="Times New Roman" w:eastAsia="Times New Roman" w:hAnsi="Times New Roman"/>
          <w:b/>
          <w:sz w:val="28"/>
          <w:szCs w:val="28"/>
          <w:lang w:eastAsia="ru-RU"/>
        </w:rPr>
        <w:t>(далее по тексту - ДОУ)</w:t>
      </w:r>
      <w:r w:rsidRPr="00A91253">
        <w:rPr>
          <w:rFonts w:ascii="Times New Roman" w:eastAsia="Times New Roman" w:hAnsi="Times New Roman"/>
          <w:sz w:val="28"/>
          <w:szCs w:val="28"/>
          <w:lang w:eastAsia="ru-RU"/>
        </w:rPr>
        <w:t xml:space="preserve">   функционирует </w:t>
      </w:r>
      <w:r w:rsidR="00A91253">
        <w:rPr>
          <w:rFonts w:ascii="Times New Roman" w:eastAsia="Times New Roman" w:hAnsi="Times New Roman"/>
          <w:sz w:val="28"/>
          <w:szCs w:val="28"/>
          <w:lang w:eastAsia="ru-RU"/>
        </w:rPr>
        <w:t xml:space="preserve"> </w:t>
      </w:r>
      <w:r w:rsidRPr="00A91253">
        <w:rPr>
          <w:rFonts w:ascii="Times New Roman" w:eastAsia="Times New Roman" w:hAnsi="Times New Roman"/>
          <w:sz w:val="28"/>
          <w:szCs w:val="28"/>
          <w:lang w:val="en-US" w:eastAsia="ru-RU"/>
        </w:rPr>
        <w:t>c</w:t>
      </w:r>
      <w:r w:rsidRPr="00A91253">
        <w:rPr>
          <w:rFonts w:ascii="Times New Roman" w:eastAsia="Times New Roman" w:hAnsi="Times New Roman"/>
          <w:sz w:val="28"/>
          <w:szCs w:val="28"/>
          <w:lang w:eastAsia="ru-RU"/>
        </w:rPr>
        <w:t xml:space="preserve"> 26  июня </w:t>
      </w:r>
      <w:r w:rsidRPr="00846F0D">
        <w:rPr>
          <w:rFonts w:ascii="Times New Roman" w:eastAsia="Times New Roman" w:hAnsi="Times New Roman"/>
          <w:sz w:val="28"/>
          <w:szCs w:val="28"/>
          <w:lang w:eastAsia="ru-RU"/>
        </w:rPr>
        <w:t>19</w:t>
      </w:r>
      <w:r w:rsidR="00846F0D" w:rsidRPr="00846F0D">
        <w:rPr>
          <w:rFonts w:ascii="Times New Roman" w:eastAsia="Times New Roman" w:hAnsi="Times New Roman"/>
          <w:sz w:val="28"/>
          <w:szCs w:val="28"/>
          <w:lang w:eastAsia="ru-RU"/>
        </w:rPr>
        <w:t>84</w:t>
      </w:r>
      <w:r w:rsidRPr="00846F0D">
        <w:rPr>
          <w:rFonts w:ascii="Times New Roman" w:eastAsia="Times New Roman" w:hAnsi="Times New Roman"/>
          <w:sz w:val="28"/>
          <w:szCs w:val="28"/>
          <w:lang w:eastAsia="ru-RU"/>
        </w:rPr>
        <w:t xml:space="preserve"> </w:t>
      </w:r>
      <w:r w:rsidRPr="00A91253">
        <w:rPr>
          <w:rFonts w:ascii="Times New Roman" w:eastAsia="Times New Roman" w:hAnsi="Times New Roman"/>
          <w:sz w:val="28"/>
          <w:szCs w:val="28"/>
          <w:lang w:eastAsia="ru-RU"/>
        </w:rPr>
        <w:t>года</w:t>
      </w:r>
      <w:r w:rsidRPr="005E4B13">
        <w:rPr>
          <w:rFonts w:ascii="Times New Roman" w:eastAsia="Times New Roman" w:hAnsi="Times New Roman"/>
          <w:sz w:val="28"/>
          <w:szCs w:val="28"/>
          <w:lang w:eastAsia="ru-RU"/>
        </w:rPr>
        <w:t xml:space="preserve"> и является муниципальным образовательным учреждением, созданным в целях выполнения работ или оказания услуг в сфере осуществления образовательного и воспитательного процесса, реализации основных общеобразовательных программ дошкольного образования. </w:t>
      </w:r>
      <w:proofErr w:type="gramEnd"/>
    </w:p>
    <w:p w:rsidR="000A0C3E" w:rsidRPr="005E4B13" w:rsidRDefault="000A0C3E" w:rsidP="000A0C3E">
      <w:pPr>
        <w:tabs>
          <w:tab w:val="left" w:pos="720"/>
          <w:tab w:val="left" w:pos="1080"/>
          <w:tab w:val="left" w:pos="1260"/>
        </w:tabs>
        <w:spacing w:after="0" w:line="240" w:lineRule="auto"/>
        <w:ind w:firstLine="567"/>
        <w:jc w:val="both"/>
        <w:rPr>
          <w:rFonts w:ascii="Times New Roman" w:eastAsia="Times New Roman" w:hAnsi="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9"/>
        <w:gridCol w:w="6202"/>
      </w:tblGrid>
      <w:tr w:rsidR="000A0C3E" w:rsidRPr="005E4B13" w:rsidTr="000A0C3E">
        <w:tc>
          <w:tcPr>
            <w:tcW w:w="3369" w:type="dxa"/>
            <w:shd w:val="clear" w:color="auto" w:fill="auto"/>
          </w:tcPr>
          <w:p w:rsidR="000A0C3E" w:rsidRPr="005655F8" w:rsidRDefault="000A0C3E" w:rsidP="00A91253">
            <w:pPr>
              <w:tabs>
                <w:tab w:val="left" w:pos="720"/>
                <w:tab w:val="left" w:pos="1080"/>
                <w:tab w:val="left" w:pos="1260"/>
              </w:tabs>
              <w:spacing w:after="0" w:line="240" w:lineRule="auto"/>
              <w:rPr>
                <w:rFonts w:ascii="Times New Roman" w:eastAsia="Times New Roman" w:hAnsi="Times New Roman"/>
                <w:sz w:val="28"/>
                <w:szCs w:val="28"/>
                <w:lang w:eastAsia="ru-RU"/>
              </w:rPr>
            </w:pPr>
            <w:r w:rsidRPr="005655F8">
              <w:rPr>
                <w:rFonts w:ascii="Times New Roman" w:eastAsia="Times New Roman" w:hAnsi="Times New Roman"/>
                <w:sz w:val="28"/>
                <w:szCs w:val="28"/>
                <w:lang w:eastAsia="ru-RU"/>
              </w:rPr>
              <w:t>1.Полное наименование</w:t>
            </w:r>
          </w:p>
        </w:tc>
        <w:tc>
          <w:tcPr>
            <w:tcW w:w="6202" w:type="dxa"/>
            <w:shd w:val="clear" w:color="auto" w:fill="auto"/>
          </w:tcPr>
          <w:p w:rsidR="000A0C3E" w:rsidRPr="005655F8" w:rsidRDefault="000A0C3E" w:rsidP="000A0C3E">
            <w:pPr>
              <w:shd w:val="clear" w:color="auto" w:fill="FFFFFF"/>
              <w:spacing w:after="0" w:line="240" w:lineRule="auto"/>
              <w:rPr>
                <w:rFonts w:ascii="Times New Roman" w:hAnsi="Times New Roman"/>
                <w:sz w:val="28"/>
                <w:szCs w:val="28"/>
              </w:rPr>
            </w:pPr>
            <w:r w:rsidRPr="005655F8">
              <w:rPr>
                <w:rFonts w:ascii="Times New Roman" w:hAnsi="Times New Roman"/>
                <w:sz w:val="28"/>
                <w:szCs w:val="28"/>
              </w:rPr>
              <w:t>Муниципальное дошкольное образовательное учреждение «Детский сад «</w:t>
            </w:r>
            <w:proofErr w:type="spellStart"/>
            <w:r w:rsidRPr="005655F8">
              <w:rPr>
                <w:rFonts w:ascii="Times New Roman" w:hAnsi="Times New Roman"/>
                <w:sz w:val="28"/>
                <w:szCs w:val="28"/>
              </w:rPr>
              <w:t>Дельфиненок</w:t>
            </w:r>
            <w:proofErr w:type="spellEnd"/>
            <w:r w:rsidRPr="005655F8">
              <w:rPr>
                <w:rFonts w:ascii="Times New Roman" w:hAnsi="Times New Roman"/>
                <w:sz w:val="28"/>
                <w:szCs w:val="28"/>
              </w:rPr>
              <w:t xml:space="preserve">» р.п. Средняя Ахтуба </w:t>
            </w:r>
            <w:proofErr w:type="spellStart"/>
            <w:r w:rsidRPr="005655F8">
              <w:rPr>
                <w:rFonts w:ascii="Times New Roman" w:hAnsi="Times New Roman"/>
                <w:sz w:val="28"/>
                <w:szCs w:val="28"/>
              </w:rPr>
              <w:t>Среднеахтубинского</w:t>
            </w:r>
            <w:proofErr w:type="spellEnd"/>
            <w:r w:rsidRPr="005655F8">
              <w:rPr>
                <w:rFonts w:ascii="Times New Roman" w:hAnsi="Times New Roman"/>
                <w:sz w:val="28"/>
                <w:szCs w:val="28"/>
              </w:rPr>
              <w:t xml:space="preserve"> района Волгоградской области</w:t>
            </w:r>
          </w:p>
        </w:tc>
      </w:tr>
      <w:tr w:rsidR="000A0C3E" w:rsidRPr="005E4B13" w:rsidTr="000A0C3E">
        <w:tc>
          <w:tcPr>
            <w:tcW w:w="3369" w:type="dxa"/>
            <w:shd w:val="clear" w:color="auto" w:fill="auto"/>
          </w:tcPr>
          <w:p w:rsidR="000A0C3E" w:rsidRPr="005655F8" w:rsidRDefault="005655F8" w:rsidP="00A91253">
            <w:pPr>
              <w:tabs>
                <w:tab w:val="left" w:pos="720"/>
                <w:tab w:val="left" w:pos="1080"/>
                <w:tab w:val="left" w:pos="1260"/>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r w:rsidR="000A0C3E" w:rsidRPr="005655F8">
              <w:rPr>
                <w:rFonts w:ascii="Times New Roman" w:eastAsia="Times New Roman" w:hAnsi="Times New Roman"/>
                <w:sz w:val="28"/>
                <w:szCs w:val="28"/>
                <w:lang w:eastAsia="ru-RU"/>
              </w:rPr>
              <w:t>Сокращенное название</w:t>
            </w:r>
          </w:p>
        </w:tc>
        <w:tc>
          <w:tcPr>
            <w:tcW w:w="6202" w:type="dxa"/>
            <w:shd w:val="clear" w:color="auto" w:fill="auto"/>
          </w:tcPr>
          <w:p w:rsidR="000A0C3E" w:rsidRPr="005655F8" w:rsidRDefault="000A0C3E" w:rsidP="00A91253">
            <w:pPr>
              <w:spacing w:after="0" w:line="240" w:lineRule="auto"/>
              <w:jc w:val="both"/>
              <w:rPr>
                <w:rFonts w:ascii="Times New Roman" w:hAnsi="Times New Roman"/>
                <w:sz w:val="28"/>
                <w:szCs w:val="28"/>
              </w:rPr>
            </w:pPr>
            <w:r w:rsidRPr="005655F8">
              <w:rPr>
                <w:rFonts w:ascii="Times New Roman" w:eastAsia="Times New Roman" w:hAnsi="Times New Roman"/>
                <w:sz w:val="28"/>
                <w:szCs w:val="28"/>
                <w:lang w:eastAsia="ru-RU"/>
              </w:rPr>
              <w:t xml:space="preserve">МДОУ ДС </w:t>
            </w:r>
            <w:proofErr w:type="spellStart"/>
            <w:r w:rsidRPr="005655F8">
              <w:rPr>
                <w:rFonts w:ascii="Times New Roman" w:eastAsia="Times New Roman" w:hAnsi="Times New Roman"/>
                <w:sz w:val="28"/>
                <w:szCs w:val="28"/>
                <w:lang w:eastAsia="ru-RU"/>
              </w:rPr>
              <w:t>Дельфиненок</w:t>
            </w:r>
            <w:proofErr w:type="spellEnd"/>
            <w:r w:rsidRPr="005655F8">
              <w:rPr>
                <w:rFonts w:ascii="Times New Roman" w:eastAsia="Times New Roman" w:hAnsi="Times New Roman"/>
                <w:sz w:val="28"/>
                <w:szCs w:val="28"/>
                <w:lang w:eastAsia="ru-RU"/>
              </w:rPr>
              <w:t xml:space="preserve"> р.п. Средняя Ахтуба</w:t>
            </w:r>
            <w:r w:rsidRPr="005655F8">
              <w:rPr>
                <w:rFonts w:ascii="Times New Roman" w:hAnsi="Times New Roman"/>
                <w:sz w:val="28"/>
                <w:szCs w:val="28"/>
              </w:rPr>
              <w:t xml:space="preserve"> </w:t>
            </w:r>
          </w:p>
          <w:p w:rsidR="000A0C3E" w:rsidRPr="005655F8" w:rsidRDefault="000A0C3E" w:rsidP="00A91253">
            <w:pPr>
              <w:tabs>
                <w:tab w:val="left" w:pos="720"/>
                <w:tab w:val="left" w:pos="1080"/>
                <w:tab w:val="left" w:pos="1260"/>
              </w:tabs>
              <w:spacing w:after="0" w:line="240" w:lineRule="auto"/>
              <w:jc w:val="both"/>
              <w:rPr>
                <w:rFonts w:ascii="Times New Roman" w:eastAsia="Times New Roman" w:hAnsi="Times New Roman"/>
                <w:sz w:val="28"/>
                <w:szCs w:val="28"/>
                <w:lang w:eastAsia="ru-RU"/>
              </w:rPr>
            </w:pPr>
          </w:p>
        </w:tc>
      </w:tr>
      <w:tr w:rsidR="000A0C3E" w:rsidRPr="005E4B13" w:rsidTr="000A0C3E">
        <w:tc>
          <w:tcPr>
            <w:tcW w:w="3369" w:type="dxa"/>
            <w:shd w:val="clear" w:color="auto" w:fill="auto"/>
          </w:tcPr>
          <w:p w:rsidR="000A0C3E" w:rsidRPr="005655F8" w:rsidRDefault="005655F8" w:rsidP="00A91253">
            <w:pPr>
              <w:tabs>
                <w:tab w:val="left" w:pos="720"/>
                <w:tab w:val="left" w:pos="1080"/>
                <w:tab w:val="left" w:pos="1260"/>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000A0C3E" w:rsidRPr="005655F8">
              <w:rPr>
                <w:rFonts w:ascii="Times New Roman" w:eastAsia="Times New Roman" w:hAnsi="Times New Roman"/>
                <w:sz w:val="28"/>
                <w:szCs w:val="28"/>
                <w:lang w:eastAsia="ru-RU"/>
              </w:rPr>
              <w:t xml:space="preserve">Местонахождение:  </w:t>
            </w:r>
          </w:p>
        </w:tc>
        <w:tc>
          <w:tcPr>
            <w:tcW w:w="6202" w:type="dxa"/>
            <w:shd w:val="clear" w:color="auto" w:fill="auto"/>
          </w:tcPr>
          <w:p w:rsidR="000A0C3E" w:rsidRPr="005655F8" w:rsidRDefault="005655F8" w:rsidP="00A91253">
            <w:pPr>
              <w:tabs>
                <w:tab w:val="left" w:pos="720"/>
                <w:tab w:val="left" w:pos="1080"/>
                <w:tab w:val="left" w:pos="1260"/>
              </w:tabs>
              <w:spacing w:after="0" w:line="240" w:lineRule="auto"/>
              <w:jc w:val="both"/>
              <w:rPr>
                <w:rFonts w:ascii="Times New Roman" w:eastAsia="Times New Roman" w:hAnsi="Times New Roman"/>
                <w:sz w:val="28"/>
                <w:szCs w:val="28"/>
                <w:lang w:eastAsia="ru-RU"/>
              </w:rPr>
            </w:pPr>
            <w:r w:rsidRPr="005655F8">
              <w:rPr>
                <w:rFonts w:ascii="Times New Roman" w:hAnsi="Times New Roman" w:cs="Times New Roman"/>
                <w:sz w:val="28"/>
                <w:szCs w:val="28"/>
              </w:rPr>
              <w:t xml:space="preserve">404143, Волгоградская область  </w:t>
            </w:r>
            <w:proofErr w:type="spellStart"/>
            <w:r w:rsidRPr="005655F8">
              <w:rPr>
                <w:rFonts w:ascii="Times New Roman" w:hAnsi="Times New Roman" w:cs="Times New Roman"/>
                <w:sz w:val="28"/>
                <w:szCs w:val="28"/>
              </w:rPr>
              <w:t>Среднеахтубинский</w:t>
            </w:r>
            <w:proofErr w:type="spellEnd"/>
            <w:r w:rsidRPr="005655F8">
              <w:rPr>
                <w:rFonts w:ascii="Times New Roman" w:hAnsi="Times New Roman" w:cs="Times New Roman"/>
                <w:sz w:val="28"/>
                <w:szCs w:val="28"/>
              </w:rPr>
              <w:t xml:space="preserve"> район  р.п. С</w:t>
            </w:r>
            <w:r>
              <w:rPr>
                <w:rFonts w:ascii="Times New Roman" w:hAnsi="Times New Roman" w:cs="Times New Roman"/>
                <w:sz w:val="28"/>
                <w:szCs w:val="28"/>
              </w:rPr>
              <w:t>редняя Ахтуба  ул. Гагарина, 114</w:t>
            </w:r>
            <w:r w:rsidRPr="005655F8">
              <w:rPr>
                <w:rFonts w:ascii="Times New Roman" w:eastAsia="Times New Roman" w:hAnsi="Times New Roman"/>
                <w:sz w:val="28"/>
                <w:szCs w:val="28"/>
                <w:lang w:eastAsia="ru-RU"/>
              </w:rPr>
              <w:t xml:space="preserve"> </w:t>
            </w:r>
          </w:p>
        </w:tc>
      </w:tr>
      <w:tr w:rsidR="000A0C3E" w:rsidRPr="005E4B13" w:rsidTr="000A0C3E">
        <w:tc>
          <w:tcPr>
            <w:tcW w:w="3369" w:type="dxa"/>
            <w:shd w:val="clear" w:color="auto" w:fill="auto"/>
          </w:tcPr>
          <w:p w:rsidR="000A0C3E" w:rsidRPr="005655F8" w:rsidRDefault="005655F8" w:rsidP="00A91253">
            <w:pPr>
              <w:tabs>
                <w:tab w:val="left" w:pos="720"/>
                <w:tab w:val="left" w:pos="1080"/>
                <w:tab w:val="left" w:pos="1260"/>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r w:rsidR="000A0C3E" w:rsidRPr="005655F8">
              <w:rPr>
                <w:rFonts w:ascii="Times New Roman" w:eastAsia="Times New Roman" w:hAnsi="Times New Roman"/>
                <w:sz w:val="28"/>
                <w:szCs w:val="28"/>
                <w:lang w:eastAsia="ru-RU"/>
              </w:rPr>
              <w:t>Контакты:</w:t>
            </w:r>
          </w:p>
        </w:tc>
        <w:tc>
          <w:tcPr>
            <w:tcW w:w="6202" w:type="dxa"/>
            <w:shd w:val="clear" w:color="auto" w:fill="auto"/>
          </w:tcPr>
          <w:p w:rsidR="000A0C3E" w:rsidRPr="005655F8" w:rsidRDefault="005655F8" w:rsidP="00A91253">
            <w:pPr>
              <w:tabs>
                <w:tab w:val="left" w:pos="720"/>
                <w:tab w:val="left" w:pos="1080"/>
                <w:tab w:val="left" w:pos="1260"/>
                <w:tab w:val="num" w:pos="3180"/>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Тел.(884479</w:t>
            </w:r>
            <w:r w:rsidR="000A0C3E" w:rsidRPr="005655F8">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5-19-45</w:t>
            </w:r>
          </w:p>
        </w:tc>
      </w:tr>
      <w:tr w:rsidR="000A0C3E" w:rsidRPr="005E4B13" w:rsidTr="000A0C3E">
        <w:tc>
          <w:tcPr>
            <w:tcW w:w="3369" w:type="dxa"/>
            <w:shd w:val="clear" w:color="auto" w:fill="auto"/>
          </w:tcPr>
          <w:p w:rsidR="000A0C3E" w:rsidRPr="005655F8" w:rsidRDefault="000A0C3E" w:rsidP="00A91253">
            <w:pPr>
              <w:tabs>
                <w:tab w:val="left" w:pos="720"/>
                <w:tab w:val="left" w:pos="1080"/>
                <w:tab w:val="left" w:pos="1260"/>
              </w:tabs>
              <w:spacing w:after="0" w:line="240" w:lineRule="auto"/>
              <w:rPr>
                <w:rFonts w:ascii="Times New Roman" w:eastAsia="Times New Roman" w:hAnsi="Times New Roman"/>
                <w:sz w:val="28"/>
                <w:szCs w:val="28"/>
                <w:lang w:eastAsia="ru-RU"/>
              </w:rPr>
            </w:pPr>
            <w:r w:rsidRPr="005655F8">
              <w:rPr>
                <w:rFonts w:ascii="Times New Roman" w:eastAsia="Times New Roman" w:hAnsi="Times New Roman"/>
                <w:sz w:val="28"/>
                <w:szCs w:val="28"/>
                <w:lang w:eastAsia="ru-RU"/>
              </w:rPr>
              <w:t>5. Организационно – правовая форма Учреждения:</w:t>
            </w:r>
          </w:p>
        </w:tc>
        <w:tc>
          <w:tcPr>
            <w:tcW w:w="6202" w:type="dxa"/>
            <w:shd w:val="clear" w:color="auto" w:fill="auto"/>
          </w:tcPr>
          <w:p w:rsidR="000A0C3E" w:rsidRPr="005655F8" w:rsidRDefault="000A0C3E" w:rsidP="00A91253">
            <w:pPr>
              <w:tabs>
                <w:tab w:val="left" w:pos="720"/>
                <w:tab w:val="left" w:pos="1080"/>
                <w:tab w:val="left" w:pos="1260"/>
                <w:tab w:val="num" w:pos="3180"/>
              </w:tabs>
              <w:spacing w:after="0" w:line="240" w:lineRule="auto"/>
              <w:jc w:val="both"/>
              <w:rPr>
                <w:rFonts w:ascii="Times New Roman" w:eastAsia="Times New Roman" w:hAnsi="Times New Roman"/>
                <w:sz w:val="28"/>
                <w:szCs w:val="28"/>
                <w:lang w:eastAsia="ru-RU"/>
              </w:rPr>
            </w:pPr>
            <w:r w:rsidRPr="005655F8">
              <w:rPr>
                <w:rFonts w:ascii="Times New Roman" w:eastAsia="Times New Roman" w:hAnsi="Times New Roman"/>
                <w:sz w:val="28"/>
                <w:szCs w:val="28"/>
                <w:lang w:eastAsia="ru-RU"/>
              </w:rPr>
              <w:t>муниципальное учреждение</w:t>
            </w:r>
          </w:p>
          <w:p w:rsidR="000A0C3E" w:rsidRPr="005655F8" w:rsidRDefault="000A0C3E" w:rsidP="00A91253">
            <w:pPr>
              <w:tabs>
                <w:tab w:val="left" w:pos="720"/>
                <w:tab w:val="left" w:pos="1080"/>
                <w:tab w:val="left" w:pos="1260"/>
              </w:tabs>
              <w:spacing w:after="0" w:line="240" w:lineRule="auto"/>
              <w:jc w:val="both"/>
              <w:rPr>
                <w:rFonts w:ascii="Times New Roman" w:eastAsia="Times New Roman" w:hAnsi="Times New Roman"/>
                <w:sz w:val="28"/>
                <w:szCs w:val="28"/>
                <w:lang w:eastAsia="ru-RU"/>
              </w:rPr>
            </w:pPr>
          </w:p>
        </w:tc>
      </w:tr>
      <w:tr w:rsidR="000A0C3E" w:rsidRPr="005E4B13" w:rsidTr="000A0C3E">
        <w:tc>
          <w:tcPr>
            <w:tcW w:w="3369" w:type="dxa"/>
            <w:shd w:val="clear" w:color="auto" w:fill="auto"/>
          </w:tcPr>
          <w:p w:rsidR="000A0C3E" w:rsidRPr="005655F8" w:rsidRDefault="005655F8" w:rsidP="00A91253">
            <w:pPr>
              <w:tabs>
                <w:tab w:val="left" w:pos="720"/>
                <w:tab w:val="left" w:pos="1080"/>
                <w:tab w:val="left" w:pos="1260"/>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0A0C3E" w:rsidRPr="005655F8">
              <w:rPr>
                <w:rFonts w:ascii="Times New Roman" w:eastAsia="Times New Roman" w:hAnsi="Times New Roman"/>
                <w:sz w:val="28"/>
                <w:szCs w:val="28"/>
                <w:lang w:eastAsia="ru-RU"/>
              </w:rPr>
              <w:t>Тип учреждения:</w:t>
            </w:r>
          </w:p>
        </w:tc>
        <w:tc>
          <w:tcPr>
            <w:tcW w:w="6202" w:type="dxa"/>
            <w:shd w:val="clear" w:color="auto" w:fill="auto"/>
          </w:tcPr>
          <w:p w:rsidR="000A0C3E" w:rsidRPr="005655F8" w:rsidRDefault="000A0C3E" w:rsidP="00A91253">
            <w:pPr>
              <w:tabs>
                <w:tab w:val="left" w:pos="720"/>
                <w:tab w:val="left" w:pos="1080"/>
                <w:tab w:val="left" w:pos="1260"/>
                <w:tab w:val="num" w:pos="3180"/>
              </w:tabs>
              <w:spacing w:after="0" w:line="240" w:lineRule="auto"/>
              <w:jc w:val="both"/>
              <w:rPr>
                <w:rFonts w:ascii="Times New Roman" w:eastAsia="Times New Roman" w:hAnsi="Times New Roman"/>
                <w:sz w:val="28"/>
                <w:szCs w:val="28"/>
                <w:lang w:eastAsia="ru-RU"/>
              </w:rPr>
            </w:pPr>
            <w:r w:rsidRPr="005655F8">
              <w:rPr>
                <w:rFonts w:ascii="Times New Roman" w:eastAsia="Times New Roman" w:hAnsi="Times New Roman"/>
                <w:sz w:val="28"/>
                <w:szCs w:val="28"/>
                <w:lang w:eastAsia="ru-RU"/>
              </w:rPr>
              <w:t>бюджетный</w:t>
            </w:r>
          </w:p>
          <w:p w:rsidR="000A0C3E" w:rsidRPr="005655F8" w:rsidRDefault="000A0C3E" w:rsidP="00A91253">
            <w:pPr>
              <w:tabs>
                <w:tab w:val="left" w:pos="720"/>
                <w:tab w:val="left" w:pos="1080"/>
                <w:tab w:val="left" w:pos="1260"/>
              </w:tabs>
              <w:spacing w:after="0" w:line="240" w:lineRule="auto"/>
              <w:jc w:val="both"/>
              <w:rPr>
                <w:rFonts w:ascii="Times New Roman" w:eastAsia="Times New Roman" w:hAnsi="Times New Roman"/>
                <w:sz w:val="28"/>
                <w:szCs w:val="28"/>
                <w:lang w:eastAsia="ru-RU"/>
              </w:rPr>
            </w:pPr>
          </w:p>
        </w:tc>
      </w:tr>
      <w:tr w:rsidR="000A0C3E" w:rsidRPr="005E4B13" w:rsidTr="000A0C3E">
        <w:tc>
          <w:tcPr>
            <w:tcW w:w="3369" w:type="dxa"/>
            <w:shd w:val="clear" w:color="auto" w:fill="auto"/>
          </w:tcPr>
          <w:p w:rsidR="000A0C3E" w:rsidRPr="005655F8" w:rsidRDefault="005655F8" w:rsidP="00A91253">
            <w:pPr>
              <w:tabs>
                <w:tab w:val="left" w:pos="720"/>
                <w:tab w:val="left" w:pos="1080"/>
                <w:tab w:val="left" w:pos="1260"/>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7.</w:t>
            </w:r>
            <w:r w:rsidR="000A0C3E" w:rsidRPr="005655F8">
              <w:rPr>
                <w:rFonts w:ascii="Times New Roman" w:eastAsia="Times New Roman" w:hAnsi="Times New Roman"/>
                <w:sz w:val="28"/>
                <w:szCs w:val="28"/>
                <w:lang w:eastAsia="ru-RU"/>
              </w:rPr>
              <w:t>Учредитель:</w:t>
            </w:r>
          </w:p>
        </w:tc>
        <w:tc>
          <w:tcPr>
            <w:tcW w:w="6202" w:type="dxa"/>
            <w:shd w:val="clear" w:color="auto" w:fill="auto"/>
          </w:tcPr>
          <w:p w:rsidR="000A0C3E" w:rsidRPr="005655F8" w:rsidRDefault="005655F8" w:rsidP="005655F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Комитет по образованию администрации </w:t>
            </w:r>
            <w:proofErr w:type="spellStart"/>
            <w:r>
              <w:rPr>
                <w:rFonts w:ascii="Times New Roman" w:hAnsi="Times New Roman" w:cs="Times New Roman"/>
                <w:sz w:val="28"/>
                <w:szCs w:val="28"/>
              </w:rPr>
              <w:t>Среднеахтубинского</w:t>
            </w:r>
            <w:proofErr w:type="spellEnd"/>
            <w:r>
              <w:rPr>
                <w:rFonts w:ascii="Times New Roman" w:hAnsi="Times New Roman" w:cs="Times New Roman"/>
                <w:sz w:val="28"/>
                <w:szCs w:val="28"/>
              </w:rPr>
              <w:t xml:space="preserve"> муниципального района Волгоградской области</w:t>
            </w:r>
          </w:p>
        </w:tc>
      </w:tr>
      <w:tr w:rsidR="000A0C3E" w:rsidRPr="005E4B13" w:rsidTr="000A0C3E">
        <w:tc>
          <w:tcPr>
            <w:tcW w:w="3369" w:type="dxa"/>
            <w:shd w:val="clear" w:color="auto" w:fill="auto"/>
          </w:tcPr>
          <w:p w:rsidR="000A0C3E" w:rsidRPr="005655F8" w:rsidRDefault="005655F8" w:rsidP="00A91253">
            <w:pPr>
              <w:tabs>
                <w:tab w:val="left" w:pos="720"/>
                <w:tab w:val="left" w:pos="1080"/>
                <w:tab w:val="left" w:pos="1260"/>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8.</w:t>
            </w:r>
            <w:r w:rsidR="000A0C3E" w:rsidRPr="005655F8">
              <w:rPr>
                <w:rFonts w:ascii="Times New Roman" w:eastAsia="Times New Roman" w:hAnsi="Times New Roman"/>
                <w:sz w:val="28"/>
                <w:szCs w:val="28"/>
                <w:lang w:eastAsia="ru-RU"/>
              </w:rPr>
              <w:t>Местонахождение Учредителя</w:t>
            </w:r>
            <w:r w:rsidR="000A0C3E" w:rsidRPr="005655F8">
              <w:rPr>
                <w:rFonts w:ascii="Times New Roman" w:eastAsia="Times New Roman" w:hAnsi="Times New Roman"/>
                <w:i/>
                <w:sz w:val="28"/>
                <w:szCs w:val="28"/>
                <w:lang w:eastAsia="ru-RU"/>
              </w:rPr>
              <w:t>:</w:t>
            </w:r>
          </w:p>
        </w:tc>
        <w:tc>
          <w:tcPr>
            <w:tcW w:w="6202" w:type="dxa"/>
            <w:shd w:val="clear" w:color="auto" w:fill="auto"/>
          </w:tcPr>
          <w:p w:rsidR="000A0C3E" w:rsidRPr="005655F8" w:rsidRDefault="005655F8" w:rsidP="005655F8">
            <w:pPr>
              <w:spacing w:after="0" w:line="240" w:lineRule="auto"/>
              <w:jc w:val="both"/>
              <w:rPr>
                <w:rFonts w:ascii="Times New Roman" w:eastAsia="Times New Roman" w:hAnsi="Times New Roman"/>
                <w:sz w:val="28"/>
                <w:szCs w:val="28"/>
                <w:lang w:eastAsia="ru-RU"/>
              </w:rPr>
            </w:pPr>
            <w:r>
              <w:rPr>
                <w:rFonts w:ascii="Times New Roman" w:hAnsi="Times New Roman"/>
                <w:sz w:val="28"/>
                <w:szCs w:val="28"/>
              </w:rPr>
              <w:t xml:space="preserve">Волгоградская </w:t>
            </w:r>
            <w:r w:rsidR="000A0C3E" w:rsidRPr="005655F8">
              <w:rPr>
                <w:rFonts w:ascii="Times New Roman" w:hAnsi="Times New Roman"/>
                <w:sz w:val="28"/>
                <w:szCs w:val="28"/>
              </w:rPr>
              <w:t xml:space="preserve">область, </w:t>
            </w:r>
            <w:proofErr w:type="spellStart"/>
            <w:r>
              <w:rPr>
                <w:rFonts w:ascii="Times New Roman" w:hAnsi="Times New Roman"/>
                <w:sz w:val="28"/>
                <w:szCs w:val="28"/>
              </w:rPr>
              <w:t>Среднеахтубинский</w:t>
            </w:r>
            <w:proofErr w:type="spellEnd"/>
            <w:r>
              <w:rPr>
                <w:rFonts w:ascii="Times New Roman" w:hAnsi="Times New Roman"/>
                <w:sz w:val="28"/>
                <w:szCs w:val="28"/>
              </w:rPr>
              <w:t xml:space="preserve"> район</w:t>
            </w:r>
            <w:r w:rsidR="000A0C3E" w:rsidRPr="005655F8">
              <w:rPr>
                <w:rFonts w:ascii="Times New Roman" w:hAnsi="Times New Roman"/>
                <w:sz w:val="28"/>
                <w:szCs w:val="28"/>
              </w:rPr>
              <w:t xml:space="preserve">, </w:t>
            </w:r>
            <w:r>
              <w:rPr>
                <w:rFonts w:ascii="Times New Roman" w:hAnsi="Times New Roman"/>
                <w:sz w:val="28"/>
                <w:szCs w:val="28"/>
              </w:rPr>
              <w:t>р.п. Средняя Ахтуба, ул. Ленина</w:t>
            </w:r>
            <w:r w:rsidR="000A0C3E" w:rsidRPr="005655F8">
              <w:rPr>
                <w:rFonts w:ascii="Times New Roman" w:hAnsi="Times New Roman"/>
                <w:sz w:val="28"/>
                <w:szCs w:val="28"/>
              </w:rPr>
              <w:t>, 6</w:t>
            </w:r>
            <w:r>
              <w:rPr>
                <w:rFonts w:ascii="Times New Roman" w:hAnsi="Times New Roman"/>
                <w:sz w:val="28"/>
                <w:szCs w:val="28"/>
              </w:rPr>
              <w:t>3</w:t>
            </w:r>
            <w:r w:rsidR="000A0C3E" w:rsidRPr="005655F8">
              <w:rPr>
                <w:rFonts w:ascii="Times New Roman" w:hAnsi="Times New Roman"/>
                <w:sz w:val="28"/>
                <w:szCs w:val="28"/>
              </w:rPr>
              <w:t xml:space="preserve">.                             </w:t>
            </w:r>
          </w:p>
        </w:tc>
      </w:tr>
      <w:tr w:rsidR="000A0C3E" w:rsidRPr="005E4B13" w:rsidTr="000A0C3E">
        <w:tc>
          <w:tcPr>
            <w:tcW w:w="3369" w:type="dxa"/>
            <w:shd w:val="clear" w:color="auto" w:fill="auto"/>
          </w:tcPr>
          <w:p w:rsidR="000A0C3E" w:rsidRPr="005E4B13" w:rsidRDefault="000A0C3E" w:rsidP="00A91253">
            <w:pPr>
              <w:keepNext/>
              <w:spacing w:after="0" w:line="240" w:lineRule="auto"/>
              <w:outlineLvl w:val="0"/>
              <w:rPr>
                <w:rFonts w:ascii="Times New Roman" w:eastAsia="Times New Roman" w:hAnsi="Times New Roman"/>
                <w:bCs/>
                <w:kern w:val="32"/>
                <w:sz w:val="28"/>
                <w:szCs w:val="28"/>
                <w:lang w:eastAsia="ru-RU"/>
              </w:rPr>
            </w:pPr>
            <w:r w:rsidRPr="005E4B13">
              <w:rPr>
                <w:rFonts w:ascii="Times New Roman" w:eastAsia="Times New Roman" w:hAnsi="Times New Roman"/>
                <w:bCs/>
                <w:kern w:val="32"/>
                <w:sz w:val="28"/>
                <w:szCs w:val="28"/>
                <w:lang w:eastAsia="ru-RU"/>
              </w:rPr>
              <w:lastRenderedPageBreak/>
              <w:t xml:space="preserve">9. В своей деятельности </w:t>
            </w:r>
            <w:r w:rsidRPr="005E4B13">
              <w:rPr>
                <w:rFonts w:ascii="Times New Roman" w:eastAsia="Times New Roman" w:hAnsi="Times New Roman"/>
                <w:sz w:val="28"/>
                <w:szCs w:val="28"/>
                <w:lang w:eastAsia="ru-RU"/>
              </w:rPr>
              <w:t xml:space="preserve">ДОУ </w:t>
            </w:r>
            <w:r w:rsidRPr="005E4B13">
              <w:rPr>
                <w:rFonts w:ascii="Times New Roman" w:eastAsia="Times New Roman" w:hAnsi="Times New Roman"/>
                <w:bCs/>
                <w:kern w:val="32"/>
                <w:sz w:val="28"/>
                <w:szCs w:val="28"/>
                <w:lang w:eastAsia="ru-RU"/>
              </w:rPr>
              <w:t xml:space="preserve"> руководствуется:</w:t>
            </w:r>
          </w:p>
          <w:p w:rsidR="000A0C3E" w:rsidRPr="005E4B13" w:rsidRDefault="000A0C3E" w:rsidP="00A91253">
            <w:pPr>
              <w:tabs>
                <w:tab w:val="left" w:pos="720"/>
                <w:tab w:val="left" w:pos="1080"/>
                <w:tab w:val="left" w:pos="1260"/>
              </w:tabs>
              <w:spacing w:after="0" w:line="240" w:lineRule="auto"/>
              <w:rPr>
                <w:rFonts w:ascii="Times New Roman" w:eastAsia="Times New Roman" w:hAnsi="Times New Roman"/>
                <w:sz w:val="28"/>
                <w:szCs w:val="28"/>
                <w:lang w:eastAsia="ru-RU"/>
              </w:rPr>
            </w:pPr>
          </w:p>
        </w:tc>
        <w:tc>
          <w:tcPr>
            <w:tcW w:w="6202" w:type="dxa"/>
            <w:shd w:val="clear" w:color="auto" w:fill="auto"/>
          </w:tcPr>
          <w:p w:rsidR="000A0C3E" w:rsidRPr="005E4B13" w:rsidRDefault="000A0C3E" w:rsidP="00A91253">
            <w:pPr>
              <w:pStyle w:val="a3"/>
              <w:keepNext/>
              <w:numPr>
                <w:ilvl w:val="0"/>
                <w:numId w:val="1"/>
              </w:numPr>
              <w:tabs>
                <w:tab w:val="left" w:pos="317"/>
              </w:tabs>
              <w:spacing w:after="0" w:line="240" w:lineRule="auto"/>
              <w:ind w:left="0" w:firstLine="0"/>
              <w:jc w:val="both"/>
              <w:outlineLvl w:val="0"/>
              <w:rPr>
                <w:rFonts w:ascii="Times New Roman" w:eastAsia="Times New Roman" w:hAnsi="Times New Roman"/>
                <w:bCs/>
                <w:kern w:val="32"/>
                <w:sz w:val="28"/>
                <w:szCs w:val="28"/>
                <w:lang w:eastAsia="ru-RU"/>
              </w:rPr>
            </w:pPr>
            <w:r w:rsidRPr="005E4B13">
              <w:rPr>
                <w:rFonts w:ascii="Times New Roman" w:eastAsia="Times New Roman" w:hAnsi="Times New Roman"/>
                <w:bCs/>
                <w:kern w:val="32"/>
                <w:sz w:val="28"/>
                <w:szCs w:val="28"/>
                <w:lang w:eastAsia="ru-RU"/>
              </w:rPr>
              <w:t>Конституцией Российской Федерации;</w:t>
            </w:r>
          </w:p>
          <w:p w:rsidR="000A0C3E" w:rsidRPr="005E4B13" w:rsidRDefault="000A0C3E" w:rsidP="00A91253">
            <w:pPr>
              <w:pStyle w:val="a3"/>
              <w:keepNext/>
              <w:numPr>
                <w:ilvl w:val="0"/>
                <w:numId w:val="1"/>
              </w:numPr>
              <w:tabs>
                <w:tab w:val="left" w:pos="317"/>
              </w:tabs>
              <w:spacing w:after="0" w:line="240" w:lineRule="auto"/>
              <w:ind w:left="0" w:firstLine="0"/>
              <w:jc w:val="both"/>
              <w:outlineLvl w:val="0"/>
              <w:rPr>
                <w:rFonts w:ascii="Times New Roman" w:eastAsia="Times New Roman" w:hAnsi="Times New Roman"/>
                <w:bCs/>
                <w:kern w:val="32"/>
                <w:sz w:val="28"/>
                <w:szCs w:val="28"/>
                <w:lang w:eastAsia="ru-RU"/>
              </w:rPr>
            </w:pPr>
            <w:r w:rsidRPr="005E4B13">
              <w:rPr>
                <w:rFonts w:ascii="Times New Roman" w:eastAsia="Times New Roman" w:hAnsi="Times New Roman"/>
                <w:bCs/>
                <w:kern w:val="32"/>
                <w:sz w:val="28"/>
                <w:szCs w:val="28"/>
                <w:lang w:eastAsia="ru-RU"/>
              </w:rPr>
              <w:t>Гражданским кодексом Российской Федерации;</w:t>
            </w:r>
          </w:p>
          <w:p w:rsidR="000A0C3E" w:rsidRPr="005E4B13" w:rsidRDefault="000A0C3E" w:rsidP="00A91253">
            <w:pPr>
              <w:pStyle w:val="a3"/>
              <w:keepNext/>
              <w:numPr>
                <w:ilvl w:val="0"/>
                <w:numId w:val="1"/>
              </w:numPr>
              <w:tabs>
                <w:tab w:val="left" w:pos="317"/>
              </w:tabs>
              <w:spacing w:after="0" w:line="240" w:lineRule="auto"/>
              <w:ind w:left="0" w:firstLine="0"/>
              <w:jc w:val="both"/>
              <w:outlineLvl w:val="0"/>
              <w:rPr>
                <w:rFonts w:ascii="Times New Roman" w:eastAsia="Times New Roman" w:hAnsi="Times New Roman"/>
                <w:bCs/>
                <w:kern w:val="32"/>
                <w:sz w:val="28"/>
                <w:szCs w:val="28"/>
                <w:lang w:eastAsia="ru-RU"/>
              </w:rPr>
            </w:pPr>
            <w:r w:rsidRPr="005E4B13">
              <w:rPr>
                <w:rFonts w:ascii="Times New Roman" w:eastAsia="Times New Roman" w:hAnsi="Times New Roman"/>
                <w:bCs/>
                <w:kern w:val="32"/>
                <w:sz w:val="28"/>
                <w:szCs w:val="28"/>
                <w:lang w:eastAsia="ru-RU"/>
              </w:rPr>
              <w:t>Федеральным законам «Об образовании Российской Федерации»;</w:t>
            </w:r>
          </w:p>
          <w:p w:rsidR="000A0C3E" w:rsidRPr="005E4B13" w:rsidRDefault="000A0C3E" w:rsidP="00A91253">
            <w:pPr>
              <w:pStyle w:val="a3"/>
              <w:keepNext/>
              <w:numPr>
                <w:ilvl w:val="0"/>
                <w:numId w:val="1"/>
              </w:numPr>
              <w:tabs>
                <w:tab w:val="left" w:pos="317"/>
              </w:tabs>
              <w:spacing w:after="0" w:line="240" w:lineRule="auto"/>
              <w:ind w:left="0" w:firstLine="0"/>
              <w:jc w:val="both"/>
              <w:outlineLvl w:val="0"/>
              <w:rPr>
                <w:rFonts w:ascii="Times New Roman" w:eastAsia="Times New Roman" w:hAnsi="Times New Roman"/>
                <w:bCs/>
                <w:kern w:val="32"/>
                <w:sz w:val="28"/>
                <w:szCs w:val="28"/>
                <w:lang w:eastAsia="ru-RU"/>
              </w:rPr>
            </w:pPr>
            <w:r w:rsidRPr="005E4B13">
              <w:rPr>
                <w:rFonts w:ascii="Times New Roman" w:eastAsia="Times New Roman" w:hAnsi="Times New Roman"/>
                <w:bCs/>
                <w:kern w:val="32"/>
                <w:sz w:val="28"/>
                <w:szCs w:val="28"/>
                <w:lang w:eastAsia="ru-RU"/>
              </w:rPr>
              <w:t xml:space="preserve">типовым положением о дошкольном образовательном учреждении; </w:t>
            </w:r>
          </w:p>
          <w:p w:rsidR="000A0C3E" w:rsidRPr="005E4B13" w:rsidRDefault="000A0C3E" w:rsidP="00A91253">
            <w:pPr>
              <w:pStyle w:val="a3"/>
              <w:keepNext/>
              <w:numPr>
                <w:ilvl w:val="0"/>
                <w:numId w:val="1"/>
              </w:numPr>
              <w:tabs>
                <w:tab w:val="left" w:pos="317"/>
              </w:tabs>
              <w:spacing w:after="0" w:line="240" w:lineRule="auto"/>
              <w:ind w:left="0" w:firstLine="0"/>
              <w:jc w:val="both"/>
              <w:outlineLvl w:val="0"/>
              <w:rPr>
                <w:rFonts w:ascii="Times New Roman" w:eastAsia="Times New Roman" w:hAnsi="Times New Roman"/>
                <w:bCs/>
                <w:kern w:val="32"/>
                <w:sz w:val="28"/>
                <w:szCs w:val="28"/>
                <w:lang w:eastAsia="ru-RU"/>
              </w:rPr>
            </w:pPr>
            <w:r w:rsidRPr="005E4B13">
              <w:rPr>
                <w:rFonts w:ascii="Times New Roman" w:eastAsia="Times New Roman" w:hAnsi="Times New Roman"/>
                <w:bCs/>
                <w:kern w:val="32"/>
                <w:sz w:val="28"/>
                <w:szCs w:val="28"/>
                <w:lang w:eastAsia="ru-RU"/>
              </w:rPr>
              <w:t>Федеральным государственным образовательным стандартом дошкольного образования;</w:t>
            </w:r>
          </w:p>
          <w:p w:rsidR="000A0C3E" w:rsidRPr="005E4B13" w:rsidRDefault="000A0C3E" w:rsidP="00A4066D">
            <w:pPr>
              <w:tabs>
                <w:tab w:val="left" w:pos="720"/>
                <w:tab w:val="left" w:pos="1080"/>
                <w:tab w:val="left" w:pos="1260"/>
              </w:tabs>
              <w:spacing w:after="0" w:line="240" w:lineRule="auto"/>
              <w:jc w:val="both"/>
              <w:rPr>
                <w:rFonts w:ascii="Times New Roman" w:eastAsia="Times New Roman" w:hAnsi="Times New Roman"/>
                <w:sz w:val="28"/>
                <w:szCs w:val="28"/>
                <w:lang w:eastAsia="ru-RU"/>
              </w:rPr>
            </w:pPr>
            <w:r w:rsidRPr="005E4B13">
              <w:rPr>
                <w:rFonts w:ascii="Times New Roman" w:eastAsia="Times New Roman" w:hAnsi="Times New Roman"/>
                <w:bCs/>
                <w:kern w:val="32"/>
                <w:sz w:val="28"/>
                <w:szCs w:val="28"/>
                <w:lang w:eastAsia="ru-RU"/>
              </w:rPr>
              <w:t xml:space="preserve">иным законодательством Российской Федерации об образовании, законодательством </w:t>
            </w:r>
            <w:r w:rsidR="00A4066D">
              <w:rPr>
                <w:rFonts w:ascii="Times New Roman" w:eastAsia="Times New Roman" w:hAnsi="Times New Roman"/>
                <w:bCs/>
                <w:kern w:val="32"/>
                <w:sz w:val="28"/>
                <w:szCs w:val="28"/>
                <w:lang w:eastAsia="ru-RU"/>
              </w:rPr>
              <w:t xml:space="preserve">Волгоградской </w:t>
            </w:r>
            <w:r w:rsidRPr="005E4B13">
              <w:rPr>
                <w:rFonts w:ascii="Times New Roman" w:eastAsia="Times New Roman" w:hAnsi="Times New Roman"/>
                <w:bCs/>
                <w:kern w:val="32"/>
                <w:sz w:val="28"/>
                <w:szCs w:val="28"/>
                <w:lang w:eastAsia="ru-RU"/>
              </w:rPr>
              <w:t>области, муниципальными правовыми актами, Уставом ДОУ</w:t>
            </w:r>
          </w:p>
        </w:tc>
      </w:tr>
      <w:tr w:rsidR="000A0C3E" w:rsidRPr="005E4B13" w:rsidTr="000A0C3E">
        <w:tc>
          <w:tcPr>
            <w:tcW w:w="3369" w:type="dxa"/>
            <w:shd w:val="clear" w:color="auto" w:fill="auto"/>
          </w:tcPr>
          <w:p w:rsidR="000A0C3E" w:rsidRPr="00A4066D" w:rsidRDefault="000A0C3E" w:rsidP="00A91253">
            <w:pPr>
              <w:tabs>
                <w:tab w:val="left" w:pos="720"/>
                <w:tab w:val="left" w:pos="1080"/>
                <w:tab w:val="left" w:pos="1260"/>
              </w:tabs>
              <w:spacing w:after="0" w:line="240" w:lineRule="auto"/>
              <w:rPr>
                <w:rFonts w:ascii="Times New Roman" w:eastAsia="Times New Roman" w:hAnsi="Times New Roman"/>
                <w:sz w:val="28"/>
                <w:szCs w:val="28"/>
                <w:lang w:eastAsia="ru-RU"/>
              </w:rPr>
            </w:pPr>
            <w:r w:rsidRPr="00A4066D">
              <w:rPr>
                <w:rFonts w:ascii="Times New Roman" w:eastAsia="Times New Roman" w:hAnsi="Times New Roman"/>
                <w:sz w:val="28"/>
                <w:szCs w:val="28"/>
                <w:lang w:eastAsia="ru-RU"/>
              </w:rPr>
              <w:t xml:space="preserve">10. Режим работы </w:t>
            </w:r>
            <w:r w:rsidRPr="00A4066D">
              <w:rPr>
                <w:rFonts w:ascii="Times New Roman" w:eastAsia="Times New Roman" w:hAnsi="Times New Roman"/>
                <w:bCs/>
                <w:kern w:val="32"/>
                <w:sz w:val="28"/>
                <w:szCs w:val="28"/>
                <w:lang w:eastAsia="ru-RU"/>
              </w:rPr>
              <w:t>ДОУ</w:t>
            </w:r>
          </w:p>
        </w:tc>
        <w:tc>
          <w:tcPr>
            <w:tcW w:w="6202" w:type="dxa"/>
            <w:shd w:val="clear" w:color="auto" w:fill="auto"/>
          </w:tcPr>
          <w:p w:rsidR="00A4066D" w:rsidRDefault="000A0C3E" w:rsidP="00A91253">
            <w:pPr>
              <w:spacing w:after="0" w:line="240" w:lineRule="auto"/>
              <w:rPr>
                <w:rFonts w:ascii="Times New Roman" w:eastAsia="Times New Roman" w:hAnsi="Times New Roman"/>
                <w:color w:val="1D1B11"/>
                <w:sz w:val="28"/>
                <w:szCs w:val="28"/>
                <w:lang w:eastAsia="ru-RU"/>
              </w:rPr>
            </w:pPr>
            <w:r w:rsidRPr="005E4B13">
              <w:rPr>
                <w:rFonts w:ascii="Times New Roman" w:eastAsia="Times New Roman" w:hAnsi="Times New Roman"/>
                <w:color w:val="1D1B11"/>
                <w:sz w:val="28"/>
                <w:szCs w:val="28"/>
                <w:lang w:eastAsia="ru-RU"/>
              </w:rPr>
              <w:t xml:space="preserve">с </w:t>
            </w:r>
            <w:r w:rsidR="00A4066D">
              <w:rPr>
                <w:rFonts w:ascii="Times New Roman" w:eastAsia="Times New Roman" w:hAnsi="Times New Roman"/>
                <w:color w:val="1D1B11"/>
                <w:sz w:val="28"/>
                <w:szCs w:val="28"/>
                <w:lang w:eastAsia="ru-RU"/>
              </w:rPr>
              <w:t>07.00</w:t>
            </w:r>
            <w:r w:rsidRPr="005E4B13">
              <w:rPr>
                <w:rFonts w:ascii="Times New Roman" w:eastAsia="Times New Roman" w:hAnsi="Times New Roman"/>
                <w:color w:val="1D1B11"/>
                <w:sz w:val="28"/>
                <w:szCs w:val="28"/>
                <w:lang w:eastAsia="ru-RU"/>
              </w:rPr>
              <w:t xml:space="preserve"> до</w:t>
            </w:r>
            <w:r w:rsidR="00A4066D">
              <w:rPr>
                <w:rFonts w:ascii="Times New Roman" w:eastAsia="Times New Roman" w:hAnsi="Times New Roman"/>
                <w:color w:val="1D1B11"/>
                <w:sz w:val="28"/>
                <w:szCs w:val="28"/>
                <w:lang w:eastAsia="ru-RU"/>
              </w:rPr>
              <w:t xml:space="preserve"> 17.30</w:t>
            </w:r>
          </w:p>
          <w:p w:rsidR="000A0C3E" w:rsidRPr="005E4B13" w:rsidRDefault="000A0C3E" w:rsidP="00A91253">
            <w:pPr>
              <w:spacing w:after="0" w:line="240" w:lineRule="auto"/>
              <w:rPr>
                <w:rFonts w:ascii="Times New Roman" w:eastAsia="Times New Roman" w:hAnsi="Times New Roman"/>
                <w:color w:val="1D1B11"/>
                <w:sz w:val="28"/>
                <w:szCs w:val="28"/>
                <w:lang w:eastAsia="ru-RU"/>
              </w:rPr>
            </w:pPr>
            <w:r w:rsidRPr="005E4B13">
              <w:rPr>
                <w:rFonts w:ascii="Times New Roman" w:eastAsia="Times New Roman" w:hAnsi="Times New Roman"/>
                <w:color w:val="1D1B11"/>
                <w:sz w:val="28"/>
                <w:szCs w:val="28"/>
                <w:lang w:eastAsia="ru-RU"/>
              </w:rPr>
              <w:t xml:space="preserve"> выходные – суббота, воскресенье, общегосударственные праздничные дни.</w:t>
            </w:r>
          </w:p>
          <w:p w:rsidR="000A0C3E" w:rsidRPr="005E4B13" w:rsidRDefault="000A0C3E" w:rsidP="00A91253">
            <w:pPr>
              <w:tabs>
                <w:tab w:val="left" w:pos="720"/>
                <w:tab w:val="left" w:pos="1080"/>
                <w:tab w:val="left" w:pos="1260"/>
              </w:tabs>
              <w:spacing w:after="0" w:line="240" w:lineRule="auto"/>
              <w:jc w:val="both"/>
              <w:rPr>
                <w:rFonts w:ascii="Times New Roman" w:eastAsia="Times New Roman" w:hAnsi="Times New Roman"/>
                <w:sz w:val="28"/>
                <w:szCs w:val="28"/>
                <w:lang w:eastAsia="ru-RU"/>
              </w:rPr>
            </w:pPr>
          </w:p>
        </w:tc>
      </w:tr>
    </w:tbl>
    <w:p w:rsidR="000A0C3E" w:rsidRPr="005E4B13" w:rsidRDefault="000A0C3E" w:rsidP="000A0C3E">
      <w:pPr>
        <w:spacing w:after="0" w:line="240" w:lineRule="auto"/>
        <w:jc w:val="both"/>
        <w:rPr>
          <w:rFonts w:ascii="Times New Roman" w:eastAsia="Times New Roman" w:hAnsi="Times New Roman"/>
          <w:sz w:val="28"/>
          <w:szCs w:val="28"/>
          <w:lang w:eastAsia="ru-RU"/>
        </w:rPr>
      </w:pPr>
    </w:p>
    <w:p w:rsidR="000A0C3E" w:rsidRPr="005E4B13" w:rsidRDefault="00A91253" w:rsidP="00A4066D">
      <w:pPr>
        <w:tabs>
          <w:tab w:val="left" w:pos="2800"/>
        </w:tabs>
        <w:spacing w:after="0" w:line="240" w:lineRule="auto"/>
        <w:jc w:val="center"/>
        <w:rPr>
          <w:rFonts w:ascii="Times New Roman" w:eastAsia="Times New Roman" w:hAnsi="Times New Roman"/>
          <w:b/>
          <w:caps/>
          <w:sz w:val="28"/>
          <w:szCs w:val="28"/>
          <w:lang w:eastAsia="ru-RU"/>
        </w:rPr>
      </w:pPr>
      <w:r>
        <w:rPr>
          <w:rFonts w:ascii="Times New Roman" w:eastAsia="Times New Roman" w:hAnsi="Times New Roman"/>
          <w:b/>
          <w:caps/>
          <w:sz w:val="28"/>
          <w:szCs w:val="28"/>
          <w:lang w:eastAsia="ru-RU"/>
        </w:rPr>
        <w:t>3.</w:t>
      </w:r>
      <w:r w:rsidR="000A0C3E" w:rsidRPr="005E4B13">
        <w:rPr>
          <w:rFonts w:ascii="Times New Roman" w:eastAsia="Times New Roman" w:hAnsi="Times New Roman"/>
          <w:b/>
          <w:caps/>
          <w:sz w:val="28"/>
          <w:szCs w:val="28"/>
          <w:lang w:eastAsia="ru-RU"/>
        </w:rPr>
        <w:t xml:space="preserve">Паспорт Программы развития </w:t>
      </w:r>
      <w:r w:rsidR="00A4066D">
        <w:rPr>
          <w:rFonts w:ascii="Times New Roman" w:eastAsia="Times New Roman" w:hAnsi="Times New Roman"/>
          <w:b/>
          <w:caps/>
          <w:sz w:val="28"/>
          <w:szCs w:val="28"/>
          <w:lang w:eastAsia="ru-RU"/>
        </w:rPr>
        <w:t>МДОУ ДС Дельфиненок р.п. Средняя Ахтуба</w:t>
      </w:r>
    </w:p>
    <w:p w:rsidR="000A0C3E" w:rsidRPr="005E4B13" w:rsidRDefault="000A0C3E" w:rsidP="000A0C3E">
      <w:pPr>
        <w:tabs>
          <w:tab w:val="left" w:pos="2800"/>
        </w:tabs>
        <w:spacing w:after="0" w:line="240" w:lineRule="auto"/>
        <w:jc w:val="center"/>
        <w:rPr>
          <w:rFonts w:ascii="Times New Roman" w:eastAsia="Times New Roman" w:hAnsi="Times New Roman"/>
          <w:b/>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23"/>
        <w:gridCol w:w="6840"/>
      </w:tblGrid>
      <w:tr w:rsidR="000A0C3E" w:rsidRPr="005E4B13" w:rsidTr="00A91253">
        <w:tc>
          <w:tcPr>
            <w:tcW w:w="2661" w:type="dxa"/>
          </w:tcPr>
          <w:p w:rsidR="000A0C3E" w:rsidRPr="005E4B13" w:rsidRDefault="000A0C3E" w:rsidP="00A91253">
            <w:pPr>
              <w:spacing w:after="0" w:line="240" w:lineRule="auto"/>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Наименование программы</w:t>
            </w:r>
          </w:p>
        </w:tc>
        <w:tc>
          <w:tcPr>
            <w:tcW w:w="7262" w:type="dxa"/>
          </w:tcPr>
          <w:p w:rsidR="000A0C3E" w:rsidRPr="005E4B13" w:rsidRDefault="000A0C3E" w:rsidP="00A4066D">
            <w:pPr>
              <w:tabs>
                <w:tab w:val="left" w:pos="350"/>
              </w:tabs>
              <w:suppressAutoHyphens/>
              <w:snapToGrid w:val="0"/>
              <w:spacing w:after="0" w:line="240" w:lineRule="auto"/>
              <w:jc w:val="both"/>
              <w:rPr>
                <w:rFonts w:ascii="Times New Roman" w:hAnsi="Times New Roman"/>
                <w:sz w:val="28"/>
                <w:szCs w:val="28"/>
                <w:lang w:eastAsia="ar-SA"/>
              </w:rPr>
            </w:pPr>
            <w:r w:rsidRPr="005E4B13">
              <w:rPr>
                <w:rFonts w:ascii="Times New Roman" w:hAnsi="Times New Roman"/>
                <w:sz w:val="28"/>
                <w:szCs w:val="28"/>
                <w:lang w:eastAsia="ar-SA"/>
              </w:rPr>
              <w:t xml:space="preserve">Программа развития муниципального дошкольного образовательного учреждения  </w:t>
            </w:r>
            <w:r w:rsidRPr="005E4B13">
              <w:rPr>
                <w:rFonts w:ascii="Times New Roman" w:hAnsi="Times New Roman"/>
                <w:b/>
                <w:sz w:val="28"/>
                <w:szCs w:val="28"/>
                <w:lang w:eastAsia="ar-SA"/>
              </w:rPr>
              <w:t>(далее по тексту – Программа)</w:t>
            </w:r>
          </w:p>
        </w:tc>
      </w:tr>
      <w:tr w:rsidR="000A0C3E" w:rsidRPr="005E4B13" w:rsidTr="00A91253">
        <w:tc>
          <w:tcPr>
            <w:tcW w:w="2661" w:type="dxa"/>
          </w:tcPr>
          <w:p w:rsidR="000A0C3E" w:rsidRPr="005E4B13" w:rsidRDefault="000A0C3E" w:rsidP="00A91253">
            <w:pPr>
              <w:spacing w:after="0" w:line="240" w:lineRule="auto"/>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 xml:space="preserve">Статус Программы </w:t>
            </w:r>
          </w:p>
          <w:p w:rsidR="000A0C3E" w:rsidRPr="005E4B13" w:rsidRDefault="000A0C3E" w:rsidP="00A91253">
            <w:pPr>
              <w:spacing w:after="0" w:line="240" w:lineRule="auto"/>
              <w:jc w:val="both"/>
              <w:rPr>
                <w:rFonts w:ascii="Times New Roman" w:eastAsia="Times New Roman" w:hAnsi="Times New Roman"/>
                <w:sz w:val="28"/>
                <w:szCs w:val="28"/>
                <w:lang w:eastAsia="ru-RU"/>
              </w:rPr>
            </w:pPr>
          </w:p>
        </w:tc>
        <w:tc>
          <w:tcPr>
            <w:tcW w:w="7262" w:type="dxa"/>
          </w:tcPr>
          <w:p w:rsidR="000A0C3E" w:rsidRPr="005E4B13" w:rsidRDefault="000A0C3E" w:rsidP="00A91253">
            <w:pPr>
              <w:spacing w:after="0" w:line="240" w:lineRule="auto"/>
              <w:jc w:val="both"/>
              <w:rPr>
                <w:rFonts w:ascii="Times New Roman" w:hAnsi="Times New Roman"/>
                <w:sz w:val="28"/>
                <w:szCs w:val="28"/>
                <w:lang w:eastAsia="ar-SA"/>
              </w:rPr>
            </w:pPr>
            <w:r w:rsidRPr="005E4B13">
              <w:rPr>
                <w:rFonts w:ascii="Times New Roman" w:eastAsia="Times New Roman" w:hAnsi="Times New Roman"/>
                <w:sz w:val="28"/>
                <w:szCs w:val="28"/>
                <w:lang w:eastAsia="ru-RU"/>
              </w:rPr>
              <w:t>Нормативный документ ДОУ. Нормативная модель совместной деятельности педагогического коллектива, определяющего исходное состояние системы, образ желаемого будущего состояния, состав и структуру действий по переходу от настоящего к будущему.</w:t>
            </w:r>
          </w:p>
        </w:tc>
      </w:tr>
      <w:tr w:rsidR="000A0C3E" w:rsidRPr="005E4B13" w:rsidTr="00A91253">
        <w:tc>
          <w:tcPr>
            <w:tcW w:w="2661" w:type="dxa"/>
          </w:tcPr>
          <w:p w:rsidR="000A0C3E" w:rsidRPr="005E4B13" w:rsidRDefault="000A0C3E" w:rsidP="00A91253">
            <w:pPr>
              <w:spacing w:after="0" w:line="240" w:lineRule="auto"/>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Ответственный исполнитель Программы развития</w:t>
            </w:r>
          </w:p>
        </w:tc>
        <w:tc>
          <w:tcPr>
            <w:tcW w:w="7262" w:type="dxa"/>
          </w:tcPr>
          <w:p w:rsidR="000A0C3E" w:rsidRPr="005E4B13" w:rsidRDefault="00A4066D" w:rsidP="00A91253">
            <w:pPr>
              <w:tabs>
                <w:tab w:val="left" w:pos="350"/>
              </w:tabs>
              <w:suppressAutoHyphens/>
              <w:snapToGrid w:val="0"/>
              <w:spacing w:after="0" w:line="240" w:lineRule="auto"/>
              <w:jc w:val="both"/>
              <w:rPr>
                <w:rFonts w:ascii="Times New Roman" w:hAnsi="Times New Roman"/>
                <w:sz w:val="28"/>
                <w:szCs w:val="28"/>
                <w:lang w:eastAsia="ar-SA"/>
              </w:rPr>
            </w:pPr>
            <w:r w:rsidRPr="005655F8">
              <w:rPr>
                <w:rFonts w:ascii="Times New Roman" w:hAnsi="Times New Roman"/>
                <w:sz w:val="28"/>
                <w:szCs w:val="28"/>
              </w:rPr>
              <w:t>Муниципальное дошкольное образовательное учреждение «Детский сад «</w:t>
            </w:r>
            <w:proofErr w:type="spellStart"/>
            <w:r w:rsidRPr="005655F8">
              <w:rPr>
                <w:rFonts w:ascii="Times New Roman" w:hAnsi="Times New Roman"/>
                <w:sz w:val="28"/>
                <w:szCs w:val="28"/>
              </w:rPr>
              <w:t>Дельфиненок</w:t>
            </w:r>
            <w:proofErr w:type="spellEnd"/>
            <w:r w:rsidRPr="005655F8">
              <w:rPr>
                <w:rFonts w:ascii="Times New Roman" w:hAnsi="Times New Roman"/>
                <w:sz w:val="28"/>
                <w:szCs w:val="28"/>
              </w:rPr>
              <w:t xml:space="preserve">» р.п. Средняя Ахтуба </w:t>
            </w:r>
            <w:proofErr w:type="spellStart"/>
            <w:r w:rsidRPr="005655F8">
              <w:rPr>
                <w:rFonts w:ascii="Times New Roman" w:hAnsi="Times New Roman"/>
                <w:sz w:val="28"/>
                <w:szCs w:val="28"/>
              </w:rPr>
              <w:t>Среднеахтубинского</w:t>
            </w:r>
            <w:proofErr w:type="spellEnd"/>
            <w:r w:rsidRPr="005655F8">
              <w:rPr>
                <w:rFonts w:ascii="Times New Roman" w:hAnsi="Times New Roman"/>
                <w:sz w:val="28"/>
                <w:szCs w:val="28"/>
              </w:rPr>
              <w:t xml:space="preserve"> района Волгоградской области</w:t>
            </w:r>
          </w:p>
        </w:tc>
      </w:tr>
      <w:tr w:rsidR="000A0C3E" w:rsidRPr="005E4B13" w:rsidTr="00A91253">
        <w:tc>
          <w:tcPr>
            <w:tcW w:w="2661" w:type="dxa"/>
          </w:tcPr>
          <w:p w:rsidR="000A0C3E" w:rsidRPr="005E4B13" w:rsidRDefault="000A0C3E" w:rsidP="00A91253">
            <w:pPr>
              <w:spacing w:after="0" w:line="240" w:lineRule="auto"/>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Нормативно—правовые основания для разработки Программы</w:t>
            </w:r>
          </w:p>
        </w:tc>
        <w:tc>
          <w:tcPr>
            <w:tcW w:w="7262" w:type="dxa"/>
          </w:tcPr>
          <w:p w:rsidR="000A0C3E" w:rsidRPr="005E4B13" w:rsidRDefault="000A0C3E" w:rsidP="000A0C3E">
            <w:pPr>
              <w:numPr>
                <w:ilvl w:val="0"/>
                <w:numId w:val="3"/>
              </w:numPr>
              <w:tabs>
                <w:tab w:val="clear" w:pos="65"/>
                <w:tab w:val="num" w:pos="350"/>
              </w:tabs>
              <w:suppressAutoHyphens/>
              <w:snapToGrid w:val="0"/>
              <w:spacing w:after="0" w:line="240" w:lineRule="auto"/>
              <w:ind w:left="0" w:hanging="284"/>
              <w:jc w:val="both"/>
              <w:rPr>
                <w:rFonts w:ascii="Times New Roman" w:hAnsi="Times New Roman"/>
                <w:sz w:val="28"/>
                <w:szCs w:val="28"/>
                <w:lang w:eastAsia="ar-SA"/>
              </w:rPr>
            </w:pPr>
            <w:r w:rsidRPr="005E4B13">
              <w:rPr>
                <w:rFonts w:ascii="Times New Roman" w:hAnsi="Times New Roman"/>
                <w:sz w:val="28"/>
                <w:szCs w:val="28"/>
                <w:lang w:eastAsia="ar-SA"/>
              </w:rPr>
              <w:t>Федеральный Закон Российской Федерации от 29.12.2012 года № 273 «Об образовании»;</w:t>
            </w:r>
          </w:p>
          <w:p w:rsidR="000A0C3E" w:rsidRPr="005E4B13" w:rsidRDefault="000A0C3E" w:rsidP="000A0C3E">
            <w:pPr>
              <w:numPr>
                <w:ilvl w:val="0"/>
                <w:numId w:val="3"/>
              </w:numPr>
              <w:tabs>
                <w:tab w:val="clear" w:pos="65"/>
                <w:tab w:val="num" w:pos="350"/>
              </w:tabs>
              <w:suppressAutoHyphens/>
              <w:snapToGrid w:val="0"/>
              <w:spacing w:after="0" w:line="240" w:lineRule="auto"/>
              <w:ind w:left="0" w:hanging="284"/>
              <w:jc w:val="both"/>
              <w:rPr>
                <w:rFonts w:ascii="Times New Roman" w:hAnsi="Times New Roman"/>
                <w:sz w:val="28"/>
                <w:szCs w:val="28"/>
                <w:lang w:eastAsia="ar-SA"/>
              </w:rPr>
            </w:pPr>
            <w:r w:rsidRPr="005E4B13">
              <w:rPr>
                <w:rFonts w:ascii="Times New Roman" w:hAnsi="Times New Roman"/>
                <w:sz w:val="28"/>
                <w:szCs w:val="28"/>
                <w:lang w:eastAsia="ar-SA"/>
              </w:rPr>
              <w:t xml:space="preserve">Приказ </w:t>
            </w:r>
            <w:proofErr w:type="spellStart"/>
            <w:r w:rsidRPr="005E4B13">
              <w:rPr>
                <w:rFonts w:ascii="Times New Roman" w:hAnsi="Times New Roman"/>
                <w:sz w:val="28"/>
                <w:szCs w:val="28"/>
                <w:lang w:eastAsia="ar-SA"/>
              </w:rPr>
              <w:t>Минобрнауки</w:t>
            </w:r>
            <w:proofErr w:type="spellEnd"/>
            <w:r w:rsidRPr="005E4B13">
              <w:rPr>
                <w:rFonts w:ascii="Times New Roman" w:hAnsi="Times New Roman"/>
                <w:sz w:val="28"/>
                <w:szCs w:val="28"/>
                <w:lang w:eastAsia="ar-SA"/>
              </w:rPr>
              <w:t xml:space="preserve"> России от 17.10.2013 N 1155 </w:t>
            </w:r>
            <w:r w:rsidR="00A4066D">
              <w:rPr>
                <w:rFonts w:ascii="Times New Roman" w:hAnsi="Times New Roman"/>
                <w:sz w:val="28"/>
                <w:szCs w:val="28"/>
                <w:lang w:eastAsia="ar-SA"/>
              </w:rPr>
              <w:t>«</w:t>
            </w:r>
            <w:r w:rsidRPr="005E4B13">
              <w:rPr>
                <w:rFonts w:ascii="Times New Roman" w:hAnsi="Times New Roman"/>
                <w:sz w:val="28"/>
                <w:szCs w:val="28"/>
                <w:lang w:eastAsia="ar-SA"/>
              </w:rPr>
              <w:t>Об утверждении федерального государственного образовательного стандарта дошкольного образования</w:t>
            </w:r>
            <w:r w:rsidR="00A4066D">
              <w:rPr>
                <w:rFonts w:ascii="Times New Roman" w:hAnsi="Times New Roman"/>
                <w:sz w:val="28"/>
                <w:szCs w:val="28"/>
                <w:lang w:eastAsia="ar-SA"/>
              </w:rPr>
              <w:t>»</w:t>
            </w:r>
            <w:r w:rsidRPr="005E4B13">
              <w:rPr>
                <w:rFonts w:ascii="Times New Roman" w:hAnsi="Times New Roman"/>
                <w:sz w:val="28"/>
                <w:szCs w:val="28"/>
                <w:lang w:eastAsia="ar-SA"/>
              </w:rPr>
              <w:t>;</w:t>
            </w:r>
          </w:p>
          <w:p w:rsidR="000A0C3E" w:rsidRPr="005E4B13" w:rsidRDefault="000A0C3E" w:rsidP="000A0C3E">
            <w:pPr>
              <w:numPr>
                <w:ilvl w:val="0"/>
                <w:numId w:val="3"/>
              </w:numPr>
              <w:tabs>
                <w:tab w:val="clear" w:pos="65"/>
                <w:tab w:val="num" w:pos="350"/>
              </w:tabs>
              <w:suppressAutoHyphens/>
              <w:snapToGrid w:val="0"/>
              <w:spacing w:after="0" w:line="240" w:lineRule="auto"/>
              <w:ind w:left="0" w:hanging="284"/>
              <w:jc w:val="both"/>
              <w:rPr>
                <w:rFonts w:ascii="Times New Roman" w:hAnsi="Times New Roman"/>
                <w:sz w:val="28"/>
                <w:szCs w:val="28"/>
                <w:lang w:eastAsia="ar-SA"/>
              </w:rPr>
            </w:pPr>
            <w:r w:rsidRPr="005E4B13">
              <w:rPr>
                <w:rFonts w:ascii="Times New Roman" w:hAnsi="Times New Roman"/>
                <w:sz w:val="28"/>
                <w:szCs w:val="28"/>
                <w:lang w:eastAsia="ar-SA"/>
              </w:rPr>
              <w:t xml:space="preserve"> Письмо </w:t>
            </w:r>
            <w:proofErr w:type="spellStart"/>
            <w:r w:rsidRPr="005E4B13">
              <w:rPr>
                <w:rFonts w:ascii="Times New Roman" w:hAnsi="Times New Roman"/>
                <w:sz w:val="28"/>
                <w:szCs w:val="28"/>
                <w:lang w:eastAsia="ar-SA"/>
              </w:rPr>
              <w:t>Минобрнауки</w:t>
            </w:r>
            <w:proofErr w:type="spellEnd"/>
            <w:r w:rsidRPr="005E4B13">
              <w:rPr>
                <w:rFonts w:ascii="Times New Roman" w:hAnsi="Times New Roman"/>
                <w:sz w:val="28"/>
                <w:szCs w:val="28"/>
                <w:lang w:eastAsia="ar-SA"/>
              </w:rPr>
              <w:t xml:space="preserve"> России от 28.02.2014 N 08-249 «Комментарии к ФГОС дошкольного образования»;</w:t>
            </w:r>
          </w:p>
          <w:p w:rsidR="000A0C3E" w:rsidRPr="005E4B13" w:rsidRDefault="000A0C3E" w:rsidP="000A0C3E">
            <w:pPr>
              <w:numPr>
                <w:ilvl w:val="0"/>
                <w:numId w:val="3"/>
              </w:numPr>
              <w:tabs>
                <w:tab w:val="clear" w:pos="65"/>
                <w:tab w:val="num" w:pos="350"/>
              </w:tabs>
              <w:suppressAutoHyphens/>
              <w:snapToGrid w:val="0"/>
              <w:spacing w:after="0" w:line="240" w:lineRule="auto"/>
              <w:ind w:left="0" w:hanging="284"/>
              <w:jc w:val="both"/>
              <w:rPr>
                <w:rFonts w:ascii="Times New Roman" w:hAnsi="Times New Roman"/>
                <w:sz w:val="28"/>
                <w:szCs w:val="28"/>
                <w:lang w:eastAsia="ar-SA"/>
              </w:rPr>
            </w:pPr>
            <w:r w:rsidRPr="005E4B13">
              <w:rPr>
                <w:rFonts w:ascii="Times New Roman" w:hAnsi="Times New Roman"/>
                <w:sz w:val="28"/>
                <w:szCs w:val="28"/>
                <w:lang w:eastAsia="ar-SA"/>
              </w:rPr>
              <w:t>Декларация прав ребёнка и Конвенция о правах ребёнка;</w:t>
            </w:r>
          </w:p>
          <w:p w:rsidR="000A0C3E" w:rsidRPr="005E4B13" w:rsidRDefault="000A0C3E" w:rsidP="000A0C3E">
            <w:pPr>
              <w:numPr>
                <w:ilvl w:val="0"/>
                <w:numId w:val="3"/>
              </w:numPr>
              <w:tabs>
                <w:tab w:val="clear" w:pos="65"/>
                <w:tab w:val="num" w:pos="350"/>
              </w:tabs>
              <w:suppressAutoHyphens/>
              <w:snapToGrid w:val="0"/>
              <w:spacing w:after="0" w:line="240" w:lineRule="auto"/>
              <w:ind w:left="0" w:hanging="284"/>
              <w:jc w:val="both"/>
              <w:rPr>
                <w:rFonts w:ascii="Times New Roman" w:hAnsi="Times New Roman"/>
                <w:sz w:val="28"/>
                <w:szCs w:val="28"/>
                <w:lang w:eastAsia="ar-SA"/>
              </w:rPr>
            </w:pPr>
            <w:r w:rsidRPr="005E4B13">
              <w:rPr>
                <w:rFonts w:ascii="Times New Roman" w:hAnsi="Times New Roman"/>
                <w:sz w:val="28"/>
                <w:szCs w:val="28"/>
                <w:lang w:eastAsia="ar-SA"/>
              </w:rPr>
              <w:lastRenderedPageBreak/>
              <w:t>Распоряжение Правительства РФ от 15.05.2013г. № 792-р «Об утверждении государственной программы Российской Федерации «Развитие образования» на 2013-2020 годы;</w:t>
            </w:r>
          </w:p>
          <w:p w:rsidR="000A0C3E" w:rsidRPr="005E4B13" w:rsidRDefault="000A0C3E" w:rsidP="000A0C3E">
            <w:pPr>
              <w:numPr>
                <w:ilvl w:val="0"/>
                <w:numId w:val="3"/>
              </w:numPr>
              <w:tabs>
                <w:tab w:val="clear" w:pos="65"/>
                <w:tab w:val="num" w:pos="350"/>
              </w:tabs>
              <w:suppressAutoHyphens/>
              <w:snapToGrid w:val="0"/>
              <w:spacing w:after="0" w:line="240" w:lineRule="auto"/>
              <w:ind w:left="0" w:hanging="284"/>
              <w:jc w:val="both"/>
              <w:rPr>
                <w:rFonts w:ascii="Times New Roman" w:hAnsi="Times New Roman"/>
                <w:sz w:val="28"/>
                <w:szCs w:val="28"/>
                <w:lang w:eastAsia="ar-SA"/>
              </w:rPr>
            </w:pPr>
            <w:r w:rsidRPr="005E4B13">
              <w:rPr>
                <w:rFonts w:ascii="Times New Roman" w:hAnsi="Times New Roman"/>
                <w:sz w:val="28"/>
                <w:szCs w:val="28"/>
                <w:lang w:eastAsia="ar-SA"/>
              </w:rPr>
              <w:t xml:space="preserve">Стратегия экономического и социального развития РК на период до </w:t>
            </w:r>
            <w:smartTag w:uri="urn:schemas-microsoft-com:office:smarttags" w:element="metricconverter">
              <w:smartTagPr>
                <w:attr w:name="ProductID" w:val="2020 г"/>
              </w:smartTagPr>
              <w:r w:rsidRPr="005E4B13">
                <w:rPr>
                  <w:rFonts w:ascii="Times New Roman" w:hAnsi="Times New Roman"/>
                  <w:sz w:val="28"/>
                  <w:szCs w:val="28"/>
                  <w:lang w:eastAsia="ar-SA"/>
                </w:rPr>
                <w:t>2020 г</w:t>
              </w:r>
            </w:smartTag>
            <w:r w:rsidRPr="005E4B13">
              <w:rPr>
                <w:rFonts w:ascii="Times New Roman" w:hAnsi="Times New Roman"/>
                <w:sz w:val="28"/>
                <w:szCs w:val="28"/>
                <w:lang w:eastAsia="ar-SA"/>
              </w:rPr>
              <w:t>. (от 26.01.2009 № 22 от 22.12.2009 № 390);</w:t>
            </w:r>
          </w:p>
          <w:p w:rsidR="000A0C3E" w:rsidRPr="005E4B13" w:rsidRDefault="000A0C3E" w:rsidP="000A0C3E">
            <w:pPr>
              <w:numPr>
                <w:ilvl w:val="0"/>
                <w:numId w:val="3"/>
              </w:numPr>
              <w:tabs>
                <w:tab w:val="clear" w:pos="65"/>
                <w:tab w:val="num" w:pos="350"/>
              </w:tabs>
              <w:suppressAutoHyphens/>
              <w:snapToGrid w:val="0"/>
              <w:spacing w:after="0" w:line="240" w:lineRule="auto"/>
              <w:ind w:left="0" w:hanging="284"/>
              <w:jc w:val="both"/>
              <w:rPr>
                <w:rFonts w:ascii="Times New Roman" w:hAnsi="Times New Roman"/>
                <w:sz w:val="28"/>
                <w:szCs w:val="28"/>
                <w:lang w:eastAsia="ar-SA"/>
              </w:rPr>
            </w:pPr>
            <w:r w:rsidRPr="005E4B13">
              <w:rPr>
                <w:rFonts w:ascii="Times New Roman" w:hAnsi="Times New Roman"/>
                <w:sz w:val="28"/>
                <w:szCs w:val="28"/>
                <w:lang w:eastAsia="ar-SA"/>
              </w:rPr>
              <w:t xml:space="preserve">Постановление Правительства РФ от 10.07.2013 года № 582 «Об утверждении Правил размещения на официальном сайте образовательной организации в </w:t>
            </w:r>
            <w:proofErr w:type="spellStart"/>
            <w:r w:rsidRPr="005E4B13">
              <w:rPr>
                <w:rFonts w:ascii="Times New Roman" w:hAnsi="Times New Roman"/>
                <w:sz w:val="28"/>
                <w:szCs w:val="28"/>
                <w:lang w:eastAsia="ar-SA"/>
              </w:rPr>
              <w:t>информационно-теле-коммуникабельной</w:t>
            </w:r>
            <w:proofErr w:type="spellEnd"/>
            <w:r w:rsidRPr="005E4B13">
              <w:rPr>
                <w:rFonts w:ascii="Times New Roman" w:hAnsi="Times New Roman"/>
                <w:sz w:val="28"/>
                <w:szCs w:val="28"/>
                <w:lang w:eastAsia="ar-SA"/>
              </w:rPr>
              <w:t xml:space="preserve"> сети «Интернет» и обновления информации об образовательной организации»;</w:t>
            </w:r>
          </w:p>
          <w:p w:rsidR="000A0C3E" w:rsidRPr="005E4B13" w:rsidRDefault="000A0C3E" w:rsidP="000A0C3E">
            <w:pPr>
              <w:numPr>
                <w:ilvl w:val="0"/>
                <w:numId w:val="3"/>
              </w:numPr>
              <w:tabs>
                <w:tab w:val="clear" w:pos="65"/>
                <w:tab w:val="num" w:pos="350"/>
              </w:tabs>
              <w:suppressAutoHyphens/>
              <w:snapToGrid w:val="0"/>
              <w:spacing w:after="0" w:line="240" w:lineRule="auto"/>
              <w:ind w:left="0" w:hanging="284"/>
              <w:jc w:val="both"/>
              <w:rPr>
                <w:rFonts w:ascii="Times New Roman" w:hAnsi="Times New Roman"/>
                <w:sz w:val="28"/>
                <w:szCs w:val="28"/>
                <w:lang w:eastAsia="ar-SA"/>
              </w:rPr>
            </w:pPr>
            <w:r w:rsidRPr="005E4B13">
              <w:rPr>
                <w:rFonts w:ascii="Times New Roman" w:hAnsi="Times New Roman"/>
                <w:sz w:val="28"/>
                <w:szCs w:val="28"/>
                <w:lang w:eastAsia="ar-SA"/>
              </w:rPr>
              <w:t>Приказ Министерства образования и науки Российской Федерации от 30.08.2013 № 1014 «Порядок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0A0C3E" w:rsidRPr="005E4B13" w:rsidRDefault="000A0C3E" w:rsidP="000A0C3E">
            <w:pPr>
              <w:numPr>
                <w:ilvl w:val="0"/>
                <w:numId w:val="3"/>
              </w:numPr>
              <w:tabs>
                <w:tab w:val="clear" w:pos="65"/>
                <w:tab w:val="num" w:pos="350"/>
              </w:tabs>
              <w:suppressAutoHyphens/>
              <w:snapToGrid w:val="0"/>
              <w:spacing w:after="0" w:line="240" w:lineRule="auto"/>
              <w:ind w:left="0" w:hanging="284"/>
              <w:jc w:val="both"/>
              <w:rPr>
                <w:rFonts w:ascii="Times New Roman" w:hAnsi="Times New Roman"/>
                <w:sz w:val="28"/>
                <w:szCs w:val="28"/>
                <w:lang w:eastAsia="ar-SA"/>
              </w:rPr>
            </w:pPr>
            <w:r w:rsidRPr="005E4B13">
              <w:rPr>
                <w:rFonts w:ascii="Times New Roman" w:hAnsi="Times New Roman"/>
                <w:sz w:val="28"/>
                <w:szCs w:val="28"/>
                <w:lang w:eastAsia="ar-SA"/>
              </w:rPr>
              <w:t xml:space="preserve">Санитарно-эпидемиологические правила и нормативы </w:t>
            </w:r>
            <w:proofErr w:type="spellStart"/>
            <w:r w:rsidRPr="005E4B13">
              <w:rPr>
                <w:rFonts w:ascii="Times New Roman" w:hAnsi="Times New Roman"/>
                <w:sz w:val="28"/>
                <w:szCs w:val="28"/>
                <w:lang w:eastAsia="ar-SA"/>
              </w:rPr>
              <w:t>СанПиН</w:t>
            </w:r>
            <w:proofErr w:type="spellEnd"/>
            <w:r w:rsidRPr="005E4B13">
              <w:rPr>
                <w:rFonts w:ascii="Times New Roman" w:hAnsi="Times New Roman"/>
                <w:sz w:val="28"/>
                <w:szCs w:val="28"/>
                <w:lang w:eastAsia="ar-SA"/>
              </w:rPr>
              <w:t xml:space="preserve"> 2.4. 3648-20.</w:t>
            </w:r>
          </w:p>
          <w:p w:rsidR="000A0C3E" w:rsidRPr="005E4B13" w:rsidRDefault="000A0C3E" w:rsidP="000A0C3E">
            <w:pPr>
              <w:numPr>
                <w:ilvl w:val="0"/>
                <w:numId w:val="3"/>
              </w:numPr>
              <w:tabs>
                <w:tab w:val="clear" w:pos="65"/>
                <w:tab w:val="num" w:pos="350"/>
              </w:tabs>
              <w:suppressAutoHyphens/>
              <w:snapToGrid w:val="0"/>
              <w:spacing w:after="0" w:line="240" w:lineRule="auto"/>
              <w:ind w:left="0" w:hanging="284"/>
              <w:jc w:val="both"/>
              <w:rPr>
                <w:rFonts w:ascii="Times New Roman" w:hAnsi="Times New Roman"/>
                <w:sz w:val="28"/>
                <w:szCs w:val="28"/>
                <w:lang w:eastAsia="ar-SA"/>
              </w:rPr>
            </w:pPr>
            <w:r w:rsidRPr="005E4B13">
              <w:rPr>
                <w:rFonts w:ascii="Times New Roman" w:hAnsi="Times New Roman"/>
                <w:sz w:val="28"/>
                <w:szCs w:val="28"/>
                <w:lang w:eastAsia="ar-SA"/>
              </w:rPr>
              <w:t>Указ Президента РФ от 07.05.2012 года № 597 «О мерах по реализации государственной политики в области образования и науки».</w:t>
            </w:r>
          </w:p>
          <w:p w:rsidR="000A0C3E" w:rsidRPr="005E4B13" w:rsidRDefault="000A0C3E" w:rsidP="000A0C3E">
            <w:pPr>
              <w:numPr>
                <w:ilvl w:val="0"/>
                <w:numId w:val="3"/>
              </w:numPr>
              <w:tabs>
                <w:tab w:val="clear" w:pos="65"/>
                <w:tab w:val="num" w:pos="350"/>
              </w:tabs>
              <w:suppressAutoHyphens/>
              <w:snapToGrid w:val="0"/>
              <w:spacing w:after="0" w:line="240" w:lineRule="auto"/>
              <w:ind w:left="0" w:hanging="284"/>
              <w:jc w:val="both"/>
              <w:rPr>
                <w:rFonts w:ascii="Times New Roman" w:hAnsi="Times New Roman"/>
                <w:sz w:val="28"/>
                <w:szCs w:val="28"/>
                <w:lang w:eastAsia="ar-SA"/>
              </w:rPr>
            </w:pPr>
            <w:r w:rsidRPr="005E4B13">
              <w:rPr>
                <w:rFonts w:ascii="Times New Roman" w:hAnsi="Times New Roman"/>
                <w:sz w:val="28"/>
                <w:szCs w:val="28"/>
                <w:lang w:eastAsia="ar-SA"/>
              </w:rPr>
              <w:t>Приказ Министерства труда и социальной политики РФ от 18.10.2013 года № 544н «Об утверждении Профессионального стандарта»;</w:t>
            </w:r>
          </w:p>
          <w:p w:rsidR="000A0C3E" w:rsidRPr="005E4B13" w:rsidRDefault="00A4066D" w:rsidP="000A0C3E">
            <w:pPr>
              <w:numPr>
                <w:ilvl w:val="0"/>
                <w:numId w:val="3"/>
              </w:numPr>
              <w:tabs>
                <w:tab w:val="clear" w:pos="65"/>
                <w:tab w:val="num" w:pos="350"/>
              </w:tabs>
              <w:suppressAutoHyphens/>
              <w:snapToGrid w:val="0"/>
              <w:spacing w:after="0" w:line="240" w:lineRule="auto"/>
              <w:ind w:left="0" w:hanging="284"/>
              <w:jc w:val="both"/>
              <w:rPr>
                <w:rFonts w:ascii="Times New Roman" w:hAnsi="Times New Roman"/>
                <w:sz w:val="28"/>
                <w:szCs w:val="28"/>
                <w:lang w:eastAsia="ar-SA"/>
              </w:rPr>
            </w:pPr>
            <w:r>
              <w:rPr>
                <w:rFonts w:ascii="Times New Roman" w:hAnsi="Times New Roman"/>
                <w:sz w:val="28"/>
                <w:szCs w:val="28"/>
                <w:lang w:eastAsia="ar-SA"/>
              </w:rPr>
              <w:t>Устав М</w:t>
            </w:r>
            <w:r w:rsidR="000A0C3E" w:rsidRPr="005E4B13">
              <w:rPr>
                <w:rFonts w:ascii="Times New Roman" w:hAnsi="Times New Roman"/>
                <w:sz w:val="28"/>
                <w:szCs w:val="28"/>
                <w:lang w:eastAsia="ar-SA"/>
              </w:rPr>
              <w:t>ДОУ</w:t>
            </w:r>
            <w:r>
              <w:rPr>
                <w:rFonts w:ascii="Times New Roman" w:hAnsi="Times New Roman"/>
                <w:sz w:val="28"/>
                <w:szCs w:val="28"/>
                <w:lang w:eastAsia="ar-SA"/>
              </w:rPr>
              <w:t xml:space="preserve"> ДС </w:t>
            </w:r>
            <w:proofErr w:type="spellStart"/>
            <w:r>
              <w:rPr>
                <w:rFonts w:ascii="Times New Roman" w:hAnsi="Times New Roman"/>
                <w:sz w:val="28"/>
                <w:szCs w:val="28"/>
                <w:lang w:eastAsia="ar-SA"/>
              </w:rPr>
              <w:t>Дельфиненок</w:t>
            </w:r>
            <w:proofErr w:type="spellEnd"/>
            <w:r>
              <w:rPr>
                <w:rFonts w:ascii="Times New Roman" w:hAnsi="Times New Roman"/>
                <w:sz w:val="28"/>
                <w:szCs w:val="28"/>
                <w:lang w:eastAsia="ar-SA"/>
              </w:rPr>
              <w:t xml:space="preserve"> р.п. Средняя Ахтуба</w:t>
            </w:r>
            <w:r w:rsidR="000A0C3E" w:rsidRPr="005E4B13">
              <w:rPr>
                <w:rFonts w:ascii="Times New Roman" w:hAnsi="Times New Roman"/>
                <w:sz w:val="28"/>
                <w:szCs w:val="28"/>
                <w:lang w:eastAsia="ar-SA"/>
              </w:rPr>
              <w:t>;</w:t>
            </w:r>
          </w:p>
          <w:p w:rsidR="000A0C3E" w:rsidRPr="005E4B13" w:rsidRDefault="000A0C3E" w:rsidP="000A0C3E">
            <w:pPr>
              <w:numPr>
                <w:ilvl w:val="0"/>
                <w:numId w:val="3"/>
              </w:numPr>
              <w:tabs>
                <w:tab w:val="clear" w:pos="65"/>
                <w:tab w:val="num" w:pos="350"/>
              </w:tabs>
              <w:suppressAutoHyphens/>
              <w:snapToGrid w:val="0"/>
              <w:spacing w:after="0" w:line="240" w:lineRule="auto"/>
              <w:ind w:left="0" w:hanging="284"/>
              <w:jc w:val="both"/>
              <w:rPr>
                <w:rFonts w:ascii="Times New Roman" w:hAnsi="Times New Roman"/>
                <w:sz w:val="28"/>
                <w:szCs w:val="28"/>
                <w:lang w:eastAsia="ar-SA"/>
              </w:rPr>
            </w:pPr>
            <w:r w:rsidRPr="005E4B13">
              <w:rPr>
                <w:rFonts w:ascii="Times New Roman" w:hAnsi="Times New Roman"/>
                <w:sz w:val="28"/>
                <w:szCs w:val="28"/>
                <w:lang w:eastAsia="ar-SA"/>
              </w:rPr>
              <w:t xml:space="preserve">Основная образовательная программа </w:t>
            </w:r>
            <w:r w:rsidR="00A4066D">
              <w:rPr>
                <w:rFonts w:ascii="Times New Roman" w:hAnsi="Times New Roman"/>
                <w:sz w:val="28"/>
                <w:szCs w:val="28"/>
                <w:lang w:eastAsia="ar-SA"/>
              </w:rPr>
              <w:t>М</w:t>
            </w:r>
            <w:r w:rsidR="00A4066D" w:rsidRPr="005E4B13">
              <w:rPr>
                <w:rFonts w:ascii="Times New Roman" w:hAnsi="Times New Roman"/>
                <w:sz w:val="28"/>
                <w:szCs w:val="28"/>
                <w:lang w:eastAsia="ar-SA"/>
              </w:rPr>
              <w:t>ДОУ</w:t>
            </w:r>
            <w:r w:rsidR="00A4066D">
              <w:rPr>
                <w:rFonts w:ascii="Times New Roman" w:hAnsi="Times New Roman"/>
                <w:sz w:val="28"/>
                <w:szCs w:val="28"/>
                <w:lang w:eastAsia="ar-SA"/>
              </w:rPr>
              <w:t xml:space="preserve"> ДС </w:t>
            </w:r>
            <w:proofErr w:type="spellStart"/>
            <w:r w:rsidR="00A4066D">
              <w:rPr>
                <w:rFonts w:ascii="Times New Roman" w:hAnsi="Times New Roman"/>
                <w:sz w:val="28"/>
                <w:szCs w:val="28"/>
                <w:lang w:eastAsia="ar-SA"/>
              </w:rPr>
              <w:t>Дельфиненок</w:t>
            </w:r>
            <w:proofErr w:type="spellEnd"/>
            <w:r w:rsidR="00A4066D">
              <w:rPr>
                <w:rFonts w:ascii="Times New Roman" w:hAnsi="Times New Roman"/>
                <w:sz w:val="28"/>
                <w:szCs w:val="28"/>
                <w:lang w:eastAsia="ar-SA"/>
              </w:rPr>
              <w:t xml:space="preserve"> р.п. Средняя Ахтуба</w:t>
            </w:r>
            <w:r w:rsidRPr="005E4B13">
              <w:rPr>
                <w:rFonts w:ascii="Times New Roman" w:hAnsi="Times New Roman"/>
                <w:sz w:val="28"/>
                <w:szCs w:val="28"/>
                <w:lang w:eastAsia="ar-SA"/>
              </w:rPr>
              <w:t xml:space="preserve">. </w:t>
            </w:r>
          </w:p>
        </w:tc>
      </w:tr>
      <w:tr w:rsidR="000A0C3E" w:rsidRPr="005E4B13" w:rsidTr="00A91253">
        <w:tc>
          <w:tcPr>
            <w:tcW w:w="2661" w:type="dxa"/>
          </w:tcPr>
          <w:p w:rsidR="000A0C3E" w:rsidRPr="005E4B13" w:rsidRDefault="000A0C3E" w:rsidP="00A91253">
            <w:pPr>
              <w:spacing w:after="0" w:line="240" w:lineRule="auto"/>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lastRenderedPageBreak/>
              <w:t>Проблема</w:t>
            </w:r>
          </w:p>
          <w:p w:rsidR="000A0C3E" w:rsidRPr="005E4B13" w:rsidRDefault="000A0C3E" w:rsidP="00A91253">
            <w:pPr>
              <w:spacing w:after="0" w:line="240" w:lineRule="auto"/>
              <w:jc w:val="both"/>
              <w:rPr>
                <w:rFonts w:ascii="Times New Roman" w:eastAsia="Times New Roman" w:hAnsi="Times New Roman"/>
                <w:sz w:val="28"/>
                <w:szCs w:val="28"/>
                <w:lang w:eastAsia="ru-RU"/>
              </w:rPr>
            </w:pPr>
          </w:p>
        </w:tc>
        <w:tc>
          <w:tcPr>
            <w:tcW w:w="7262" w:type="dxa"/>
          </w:tcPr>
          <w:p w:rsidR="000A0C3E" w:rsidRPr="005E4B13" w:rsidRDefault="000A0C3E" w:rsidP="00A91253">
            <w:pPr>
              <w:tabs>
                <w:tab w:val="left" w:pos="350"/>
              </w:tabs>
              <w:spacing w:after="0" w:line="240" w:lineRule="auto"/>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 xml:space="preserve">Развитие дошкольного образовательного учреждения в условиях, заданных ФГОС </w:t>
            </w:r>
            <w:proofErr w:type="gramStart"/>
            <w:r w:rsidRPr="005E4B13">
              <w:rPr>
                <w:rFonts w:ascii="Times New Roman" w:eastAsia="Times New Roman" w:hAnsi="Times New Roman"/>
                <w:sz w:val="28"/>
                <w:szCs w:val="28"/>
                <w:lang w:eastAsia="ru-RU"/>
              </w:rPr>
              <w:t>ДО</w:t>
            </w:r>
            <w:proofErr w:type="gramEnd"/>
            <w:r w:rsidRPr="005E4B13">
              <w:rPr>
                <w:rFonts w:ascii="Times New Roman" w:eastAsia="Times New Roman" w:hAnsi="Times New Roman"/>
                <w:sz w:val="28"/>
                <w:szCs w:val="28"/>
                <w:lang w:eastAsia="ru-RU"/>
              </w:rPr>
              <w:t xml:space="preserve">, </w:t>
            </w:r>
            <w:proofErr w:type="gramStart"/>
            <w:r w:rsidRPr="005E4B13">
              <w:rPr>
                <w:rFonts w:ascii="Times New Roman" w:eastAsia="Times New Roman" w:hAnsi="Times New Roman"/>
                <w:sz w:val="28"/>
                <w:szCs w:val="28"/>
                <w:lang w:eastAsia="ru-RU"/>
              </w:rPr>
              <w:t>основными</w:t>
            </w:r>
            <w:proofErr w:type="gramEnd"/>
            <w:r w:rsidRPr="005E4B13">
              <w:rPr>
                <w:rFonts w:ascii="Times New Roman" w:eastAsia="Times New Roman" w:hAnsi="Times New Roman"/>
                <w:sz w:val="28"/>
                <w:szCs w:val="28"/>
                <w:lang w:eastAsia="ru-RU"/>
              </w:rPr>
              <w:t xml:space="preserve"> ориентирами которого являются: </w:t>
            </w:r>
          </w:p>
          <w:p w:rsidR="000A0C3E" w:rsidRPr="005E4B13" w:rsidRDefault="000A0C3E" w:rsidP="000A0C3E">
            <w:pPr>
              <w:pStyle w:val="a3"/>
              <w:numPr>
                <w:ilvl w:val="0"/>
                <w:numId w:val="5"/>
              </w:numPr>
              <w:tabs>
                <w:tab w:val="left" w:pos="350"/>
              </w:tabs>
              <w:spacing w:after="0" w:line="240" w:lineRule="auto"/>
              <w:ind w:left="0" w:firstLine="0"/>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повышение социального статуса дошкольного образования;</w:t>
            </w:r>
          </w:p>
          <w:p w:rsidR="000A0C3E" w:rsidRPr="005E4B13" w:rsidRDefault="000A0C3E" w:rsidP="000A0C3E">
            <w:pPr>
              <w:pStyle w:val="a3"/>
              <w:numPr>
                <w:ilvl w:val="0"/>
                <w:numId w:val="5"/>
              </w:numPr>
              <w:tabs>
                <w:tab w:val="left" w:pos="350"/>
              </w:tabs>
              <w:spacing w:after="0" w:line="240" w:lineRule="auto"/>
              <w:ind w:left="0" w:firstLine="0"/>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 xml:space="preserve">обеспечение государством равенства возможностей для каждого ребёнка в получении качественного дошкольного образования и государственных гарантий уровня и качества </w:t>
            </w:r>
            <w:proofErr w:type="gramStart"/>
            <w:r w:rsidRPr="005E4B13">
              <w:rPr>
                <w:rFonts w:ascii="Times New Roman" w:eastAsia="Times New Roman" w:hAnsi="Times New Roman"/>
                <w:sz w:val="28"/>
                <w:szCs w:val="28"/>
                <w:lang w:eastAsia="ru-RU"/>
              </w:rPr>
              <w:t>ДО</w:t>
            </w:r>
            <w:proofErr w:type="gramEnd"/>
            <w:r w:rsidRPr="005E4B13">
              <w:rPr>
                <w:rFonts w:ascii="Times New Roman" w:eastAsia="Times New Roman" w:hAnsi="Times New Roman"/>
                <w:sz w:val="28"/>
                <w:szCs w:val="28"/>
                <w:lang w:eastAsia="ru-RU"/>
              </w:rPr>
              <w:t xml:space="preserve"> </w:t>
            </w:r>
            <w:proofErr w:type="gramStart"/>
            <w:r w:rsidRPr="005E4B13">
              <w:rPr>
                <w:rFonts w:ascii="Times New Roman" w:eastAsia="Times New Roman" w:hAnsi="Times New Roman"/>
                <w:sz w:val="28"/>
                <w:szCs w:val="28"/>
                <w:lang w:eastAsia="ru-RU"/>
              </w:rPr>
              <w:t>на</w:t>
            </w:r>
            <w:proofErr w:type="gramEnd"/>
            <w:r w:rsidRPr="005E4B13">
              <w:rPr>
                <w:rFonts w:ascii="Times New Roman" w:eastAsia="Times New Roman" w:hAnsi="Times New Roman"/>
                <w:sz w:val="28"/>
                <w:szCs w:val="28"/>
                <w:lang w:eastAsia="ru-RU"/>
              </w:rPr>
              <w:t xml:space="preserve"> основе единства обязательных требований;</w:t>
            </w:r>
          </w:p>
          <w:p w:rsidR="000A0C3E" w:rsidRPr="005E4B13" w:rsidRDefault="000A0C3E" w:rsidP="000A0C3E">
            <w:pPr>
              <w:pStyle w:val="a3"/>
              <w:numPr>
                <w:ilvl w:val="0"/>
                <w:numId w:val="5"/>
              </w:numPr>
              <w:tabs>
                <w:tab w:val="left" w:pos="350"/>
              </w:tabs>
              <w:spacing w:after="0" w:line="240" w:lineRule="auto"/>
              <w:ind w:left="0" w:firstLine="0"/>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 xml:space="preserve">сохранение единства образовательного пространства РФ относительно уровня </w:t>
            </w:r>
            <w:proofErr w:type="gramStart"/>
            <w:r w:rsidRPr="005E4B13">
              <w:rPr>
                <w:rFonts w:ascii="Times New Roman" w:eastAsia="Times New Roman" w:hAnsi="Times New Roman"/>
                <w:sz w:val="28"/>
                <w:szCs w:val="28"/>
                <w:lang w:eastAsia="ru-RU"/>
              </w:rPr>
              <w:t>ДО</w:t>
            </w:r>
            <w:proofErr w:type="gramEnd"/>
            <w:r w:rsidRPr="005E4B13">
              <w:rPr>
                <w:rFonts w:ascii="Times New Roman" w:eastAsia="Times New Roman" w:hAnsi="Times New Roman"/>
                <w:sz w:val="28"/>
                <w:szCs w:val="28"/>
                <w:lang w:eastAsia="ru-RU"/>
              </w:rPr>
              <w:t>.</w:t>
            </w:r>
          </w:p>
          <w:p w:rsidR="000A0C3E" w:rsidRPr="005E4B13" w:rsidRDefault="000A0C3E" w:rsidP="00A91253">
            <w:pPr>
              <w:numPr>
                <w:ilvl w:val="0"/>
                <w:numId w:val="2"/>
              </w:numPr>
              <w:tabs>
                <w:tab w:val="left" w:pos="350"/>
              </w:tabs>
              <w:spacing w:after="0" w:line="240" w:lineRule="auto"/>
              <w:ind w:left="0" w:firstLine="0"/>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 xml:space="preserve">объективное ухудшение  здоровья поступающих в детский сад детей, отрицательно сказывается на  </w:t>
            </w:r>
            <w:r w:rsidRPr="005E4B13">
              <w:rPr>
                <w:rFonts w:ascii="Times New Roman" w:eastAsia="Times New Roman" w:hAnsi="Times New Roman"/>
                <w:sz w:val="28"/>
                <w:szCs w:val="28"/>
                <w:lang w:eastAsia="ru-RU"/>
              </w:rPr>
              <w:lastRenderedPageBreak/>
              <w:t>получении ими качественного образования;</w:t>
            </w:r>
          </w:p>
          <w:p w:rsidR="000A0C3E" w:rsidRPr="005E4B13" w:rsidRDefault="000A0C3E" w:rsidP="00A91253">
            <w:pPr>
              <w:numPr>
                <w:ilvl w:val="0"/>
                <w:numId w:val="2"/>
              </w:numPr>
              <w:tabs>
                <w:tab w:val="left" w:pos="350"/>
              </w:tabs>
              <w:spacing w:after="0" w:line="240" w:lineRule="auto"/>
              <w:ind w:left="0" w:firstLine="0"/>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недостаточная готовность и включённость родителей в управление качеством образования  детей через общественно-государственные  формы управления;</w:t>
            </w:r>
          </w:p>
          <w:p w:rsidR="000A0C3E" w:rsidRPr="005E4B13" w:rsidRDefault="000A0C3E" w:rsidP="00A91253">
            <w:pPr>
              <w:numPr>
                <w:ilvl w:val="0"/>
                <w:numId w:val="2"/>
              </w:numPr>
              <w:tabs>
                <w:tab w:val="left" w:pos="350"/>
              </w:tabs>
              <w:spacing w:after="0" w:line="240" w:lineRule="auto"/>
              <w:ind w:left="0" w:firstLine="0"/>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необходимость  интенсификации педагогического труда, повышение его качества и результативности педагогов к применению современных образовательных технологий;</w:t>
            </w:r>
          </w:p>
          <w:p w:rsidR="000A0C3E" w:rsidRPr="005E4B13" w:rsidRDefault="000A0C3E" w:rsidP="00A91253">
            <w:pPr>
              <w:numPr>
                <w:ilvl w:val="0"/>
                <w:numId w:val="2"/>
              </w:numPr>
              <w:tabs>
                <w:tab w:val="left" w:pos="350"/>
              </w:tabs>
              <w:spacing w:after="0" w:line="240" w:lineRule="auto"/>
              <w:ind w:left="0" w:firstLine="0"/>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необходимость расширения сферы дополнительных образовательных услуг.</w:t>
            </w:r>
          </w:p>
        </w:tc>
      </w:tr>
      <w:tr w:rsidR="000A0C3E" w:rsidRPr="005E4B13" w:rsidTr="00A91253">
        <w:tc>
          <w:tcPr>
            <w:tcW w:w="2661" w:type="dxa"/>
          </w:tcPr>
          <w:p w:rsidR="000A0C3E" w:rsidRPr="005E4B13" w:rsidRDefault="000A0C3E" w:rsidP="00A91253">
            <w:pPr>
              <w:spacing w:after="0" w:line="240" w:lineRule="auto"/>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lastRenderedPageBreak/>
              <w:t>Цель Программы</w:t>
            </w:r>
          </w:p>
        </w:tc>
        <w:tc>
          <w:tcPr>
            <w:tcW w:w="7262" w:type="dxa"/>
          </w:tcPr>
          <w:p w:rsidR="000A0C3E" w:rsidRPr="005E4B13" w:rsidRDefault="000A0C3E" w:rsidP="000A0C3E">
            <w:pPr>
              <w:numPr>
                <w:ilvl w:val="0"/>
                <w:numId w:val="6"/>
              </w:numPr>
              <w:tabs>
                <w:tab w:val="left" w:pos="350"/>
              </w:tabs>
              <w:spacing w:after="0" w:line="240" w:lineRule="auto"/>
              <w:ind w:left="0" w:hanging="284"/>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 xml:space="preserve">определение перспективных направлений развития ДОУ в соответствии с меняющимися запросами населения и перспективными задачами социально-экономического развития  </w:t>
            </w:r>
            <w:r w:rsidR="00A4066D">
              <w:rPr>
                <w:rFonts w:ascii="Times New Roman" w:eastAsia="Times New Roman" w:hAnsi="Times New Roman"/>
                <w:sz w:val="28"/>
                <w:szCs w:val="28"/>
                <w:lang w:eastAsia="ru-RU"/>
              </w:rPr>
              <w:t xml:space="preserve">Волгоградской </w:t>
            </w:r>
            <w:r w:rsidRPr="005E4B13">
              <w:rPr>
                <w:rFonts w:ascii="Times New Roman" w:eastAsia="Times New Roman" w:hAnsi="Times New Roman"/>
                <w:sz w:val="28"/>
                <w:szCs w:val="28"/>
                <w:lang w:eastAsia="ru-RU"/>
              </w:rPr>
              <w:t>области;</w:t>
            </w:r>
          </w:p>
          <w:p w:rsidR="000A0C3E" w:rsidRPr="005E4B13" w:rsidRDefault="000A0C3E" w:rsidP="000A0C3E">
            <w:pPr>
              <w:numPr>
                <w:ilvl w:val="0"/>
                <w:numId w:val="6"/>
              </w:numPr>
              <w:tabs>
                <w:tab w:val="left" w:pos="350"/>
              </w:tabs>
              <w:spacing w:after="0" w:line="240" w:lineRule="auto"/>
              <w:ind w:left="0" w:hanging="284"/>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 xml:space="preserve">повышение качества образования через внедрение современных педагогических и информационно-коммуникационных технологий в контексте с требованиями ФГОС </w:t>
            </w:r>
            <w:proofErr w:type="gramStart"/>
            <w:r w:rsidRPr="005E4B13">
              <w:rPr>
                <w:rFonts w:ascii="Times New Roman" w:eastAsia="Times New Roman" w:hAnsi="Times New Roman"/>
                <w:sz w:val="28"/>
                <w:szCs w:val="28"/>
                <w:lang w:eastAsia="ru-RU"/>
              </w:rPr>
              <w:t>ДО</w:t>
            </w:r>
            <w:proofErr w:type="gramEnd"/>
            <w:r w:rsidRPr="005E4B13">
              <w:rPr>
                <w:rFonts w:ascii="Times New Roman" w:eastAsia="Times New Roman" w:hAnsi="Times New Roman"/>
                <w:sz w:val="28"/>
                <w:szCs w:val="28"/>
                <w:lang w:eastAsia="ru-RU"/>
              </w:rPr>
              <w:t>.</w:t>
            </w:r>
          </w:p>
        </w:tc>
      </w:tr>
      <w:tr w:rsidR="000A0C3E" w:rsidRPr="005E4B13" w:rsidTr="00A91253">
        <w:tc>
          <w:tcPr>
            <w:tcW w:w="2661" w:type="dxa"/>
          </w:tcPr>
          <w:p w:rsidR="000A0C3E" w:rsidRPr="005E4B13" w:rsidRDefault="000A0C3E" w:rsidP="00A91253">
            <w:pPr>
              <w:spacing w:after="0" w:line="240" w:lineRule="auto"/>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Задачи Программы</w:t>
            </w:r>
          </w:p>
        </w:tc>
        <w:tc>
          <w:tcPr>
            <w:tcW w:w="7262" w:type="dxa"/>
          </w:tcPr>
          <w:p w:rsidR="000A0C3E" w:rsidRPr="005E4B13" w:rsidRDefault="000A0C3E" w:rsidP="000A0C3E">
            <w:pPr>
              <w:numPr>
                <w:ilvl w:val="0"/>
                <w:numId w:val="7"/>
              </w:numPr>
              <w:tabs>
                <w:tab w:val="clear" w:pos="644"/>
                <w:tab w:val="num" w:pos="208"/>
              </w:tabs>
              <w:spacing w:after="0" w:line="240" w:lineRule="auto"/>
              <w:ind w:left="0" w:hanging="142"/>
              <w:jc w:val="both"/>
              <w:rPr>
                <w:rFonts w:ascii="Times New Roman" w:hAnsi="Times New Roman"/>
                <w:sz w:val="28"/>
                <w:szCs w:val="28"/>
              </w:rPr>
            </w:pPr>
            <w:r w:rsidRPr="005E4B13">
              <w:rPr>
                <w:rFonts w:ascii="Times New Roman" w:hAnsi="Times New Roman"/>
                <w:sz w:val="28"/>
                <w:szCs w:val="28"/>
              </w:rPr>
              <w:t>Разработать концепцию образовательного пространства ДОУ в режиме развития;</w:t>
            </w:r>
          </w:p>
          <w:p w:rsidR="000A0C3E" w:rsidRPr="005E4B13" w:rsidRDefault="000A0C3E" w:rsidP="000A0C3E">
            <w:pPr>
              <w:numPr>
                <w:ilvl w:val="0"/>
                <w:numId w:val="7"/>
              </w:numPr>
              <w:tabs>
                <w:tab w:val="clear" w:pos="644"/>
                <w:tab w:val="num" w:pos="208"/>
              </w:tabs>
              <w:spacing w:after="0" w:line="240" w:lineRule="auto"/>
              <w:ind w:left="0" w:hanging="142"/>
              <w:jc w:val="both"/>
              <w:rPr>
                <w:rFonts w:ascii="Times New Roman" w:hAnsi="Times New Roman"/>
                <w:sz w:val="28"/>
                <w:szCs w:val="28"/>
              </w:rPr>
            </w:pPr>
            <w:r w:rsidRPr="005E4B13">
              <w:rPr>
                <w:rFonts w:ascii="Times New Roman" w:hAnsi="Times New Roman"/>
                <w:sz w:val="28"/>
                <w:szCs w:val="28"/>
              </w:rPr>
              <w:t>Повышение качества образования в ДОУ через внедрение современных педагогических технологий, в том числе информационно-коммуникационных;</w:t>
            </w:r>
          </w:p>
          <w:p w:rsidR="000A0C3E" w:rsidRPr="005E4B13" w:rsidRDefault="000A0C3E" w:rsidP="000A0C3E">
            <w:pPr>
              <w:numPr>
                <w:ilvl w:val="0"/>
                <w:numId w:val="7"/>
              </w:numPr>
              <w:tabs>
                <w:tab w:val="clear" w:pos="644"/>
                <w:tab w:val="num" w:pos="208"/>
              </w:tabs>
              <w:spacing w:after="0" w:line="240" w:lineRule="auto"/>
              <w:ind w:left="0" w:hanging="142"/>
              <w:jc w:val="both"/>
              <w:rPr>
                <w:rFonts w:ascii="Times New Roman" w:hAnsi="Times New Roman"/>
                <w:sz w:val="28"/>
                <w:szCs w:val="28"/>
              </w:rPr>
            </w:pPr>
            <w:r w:rsidRPr="005E4B13">
              <w:rPr>
                <w:rFonts w:ascii="Times New Roman" w:hAnsi="Times New Roman"/>
                <w:sz w:val="28"/>
                <w:szCs w:val="28"/>
              </w:rPr>
              <w:t>Создать условия для повышения уровня профессиональной компетентности педагогов;</w:t>
            </w:r>
          </w:p>
          <w:p w:rsidR="000A0C3E" w:rsidRPr="005E4B13" w:rsidRDefault="000A0C3E" w:rsidP="000A0C3E">
            <w:pPr>
              <w:numPr>
                <w:ilvl w:val="0"/>
                <w:numId w:val="7"/>
              </w:numPr>
              <w:tabs>
                <w:tab w:val="clear" w:pos="644"/>
                <w:tab w:val="num" w:pos="208"/>
              </w:tabs>
              <w:spacing w:after="0" w:line="240" w:lineRule="auto"/>
              <w:ind w:left="0" w:hanging="142"/>
              <w:jc w:val="both"/>
              <w:rPr>
                <w:rFonts w:ascii="Times New Roman" w:hAnsi="Times New Roman"/>
                <w:sz w:val="28"/>
                <w:szCs w:val="28"/>
              </w:rPr>
            </w:pPr>
            <w:r w:rsidRPr="005E4B13">
              <w:rPr>
                <w:rFonts w:ascii="Times New Roman" w:hAnsi="Times New Roman"/>
                <w:sz w:val="28"/>
                <w:szCs w:val="28"/>
              </w:rPr>
              <w:t>Разработать систему мотивационных мероприятий, направленных на вовлечение педагогов в инновационную деятельность;</w:t>
            </w:r>
          </w:p>
          <w:p w:rsidR="000A0C3E" w:rsidRPr="005E4B13" w:rsidRDefault="000A0C3E" w:rsidP="000A0C3E">
            <w:pPr>
              <w:numPr>
                <w:ilvl w:val="0"/>
                <w:numId w:val="7"/>
              </w:numPr>
              <w:tabs>
                <w:tab w:val="clear" w:pos="644"/>
                <w:tab w:val="num" w:pos="208"/>
              </w:tabs>
              <w:spacing w:after="0" w:line="240" w:lineRule="auto"/>
              <w:ind w:left="0" w:hanging="142"/>
              <w:jc w:val="both"/>
              <w:rPr>
                <w:rFonts w:ascii="Times New Roman" w:hAnsi="Times New Roman"/>
                <w:sz w:val="28"/>
                <w:szCs w:val="28"/>
              </w:rPr>
            </w:pPr>
            <w:r w:rsidRPr="005E4B13">
              <w:rPr>
                <w:rFonts w:ascii="Times New Roman" w:hAnsi="Times New Roman"/>
                <w:sz w:val="28"/>
                <w:szCs w:val="28"/>
              </w:rPr>
              <w:t>Обеспечить организационное, научно-методическое, консультационное и экспертное сопровождение разработки нового содержания образования в соответствии с основными направлениями модернизации российского образования;</w:t>
            </w:r>
          </w:p>
          <w:p w:rsidR="000A0C3E" w:rsidRPr="005E4B13" w:rsidRDefault="000A0C3E" w:rsidP="000A0C3E">
            <w:pPr>
              <w:numPr>
                <w:ilvl w:val="0"/>
                <w:numId w:val="7"/>
              </w:numPr>
              <w:tabs>
                <w:tab w:val="clear" w:pos="644"/>
                <w:tab w:val="num" w:pos="208"/>
              </w:tabs>
              <w:spacing w:after="0" w:line="240" w:lineRule="auto"/>
              <w:ind w:left="0" w:hanging="142"/>
              <w:jc w:val="both"/>
              <w:rPr>
                <w:rFonts w:ascii="Times New Roman" w:hAnsi="Times New Roman"/>
                <w:sz w:val="28"/>
                <w:szCs w:val="28"/>
              </w:rPr>
            </w:pPr>
            <w:r w:rsidRPr="005E4B13">
              <w:rPr>
                <w:rFonts w:ascii="Times New Roman" w:hAnsi="Times New Roman"/>
                <w:sz w:val="28"/>
                <w:szCs w:val="28"/>
              </w:rPr>
              <w:t>Обеспечить обновление предметно-развивающей среды ДОУ, способствующей реализации нового содержания дошкольного образования и достижению новых образовательных результатов;</w:t>
            </w:r>
          </w:p>
          <w:p w:rsidR="000A0C3E" w:rsidRPr="005E4B13" w:rsidRDefault="000A0C3E" w:rsidP="000A0C3E">
            <w:pPr>
              <w:numPr>
                <w:ilvl w:val="0"/>
                <w:numId w:val="7"/>
              </w:numPr>
              <w:tabs>
                <w:tab w:val="clear" w:pos="644"/>
                <w:tab w:val="num" w:pos="208"/>
              </w:tabs>
              <w:spacing w:after="0" w:line="240" w:lineRule="auto"/>
              <w:ind w:left="0" w:hanging="142"/>
              <w:jc w:val="both"/>
              <w:rPr>
                <w:rFonts w:ascii="Times New Roman" w:hAnsi="Times New Roman"/>
                <w:sz w:val="28"/>
                <w:szCs w:val="28"/>
              </w:rPr>
            </w:pPr>
            <w:r w:rsidRPr="005E4B13">
              <w:rPr>
                <w:rFonts w:ascii="Times New Roman" w:hAnsi="Times New Roman"/>
                <w:sz w:val="28"/>
                <w:szCs w:val="28"/>
              </w:rPr>
              <w:t xml:space="preserve">Совершенствование системы </w:t>
            </w:r>
            <w:proofErr w:type="spellStart"/>
            <w:r w:rsidRPr="005E4B13">
              <w:rPr>
                <w:rFonts w:ascii="Times New Roman" w:hAnsi="Times New Roman"/>
                <w:sz w:val="28"/>
                <w:szCs w:val="28"/>
              </w:rPr>
              <w:t>здоровьесберегающей</w:t>
            </w:r>
            <w:proofErr w:type="spellEnd"/>
            <w:r w:rsidRPr="005E4B13">
              <w:rPr>
                <w:rFonts w:ascii="Times New Roman" w:hAnsi="Times New Roman"/>
                <w:sz w:val="28"/>
                <w:szCs w:val="28"/>
              </w:rPr>
              <w:t xml:space="preserve">  деятельности учреждения, с учетом индивидуальных особенностей дошкольников;</w:t>
            </w:r>
          </w:p>
          <w:p w:rsidR="000A0C3E" w:rsidRPr="005E4B13" w:rsidRDefault="000A0C3E" w:rsidP="000A0C3E">
            <w:pPr>
              <w:numPr>
                <w:ilvl w:val="0"/>
                <w:numId w:val="7"/>
              </w:numPr>
              <w:tabs>
                <w:tab w:val="clear" w:pos="644"/>
                <w:tab w:val="num" w:pos="208"/>
              </w:tabs>
              <w:spacing w:after="0" w:line="240" w:lineRule="auto"/>
              <w:ind w:left="0" w:hanging="142"/>
              <w:jc w:val="both"/>
              <w:rPr>
                <w:rFonts w:ascii="Times New Roman" w:hAnsi="Times New Roman"/>
                <w:sz w:val="28"/>
                <w:szCs w:val="28"/>
              </w:rPr>
            </w:pPr>
            <w:r w:rsidRPr="005E4B13">
              <w:rPr>
                <w:rFonts w:ascii="Times New Roman" w:hAnsi="Times New Roman"/>
                <w:sz w:val="28"/>
                <w:szCs w:val="28"/>
              </w:rPr>
              <w:t>Реализация коррекционно-развивающей поддержки  детям с трудностями в речевом и эмоционально-волевом развитии;</w:t>
            </w:r>
          </w:p>
          <w:p w:rsidR="000A0C3E" w:rsidRPr="005E4B13" w:rsidRDefault="000A0C3E" w:rsidP="000A0C3E">
            <w:pPr>
              <w:numPr>
                <w:ilvl w:val="0"/>
                <w:numId w:val="7"/>
              </w:numPr>
              <w:tabs>
                <w:tab w:val="clear" w:pos="644"/>
                <w:tab w:val="num" w:pos="208"/>
              </w:tabs>
              <w:spacing w:after="0" w:line="240" w:lineRule="auto"/>
              <w:ind w:left="0" w:hanging="142"/>
              <w:jc w:val="both"/>
              <w:rPr>
                <w:rFonts w:ascii="Times New Roman" w:hAnsi="Times New Roman"/>
                <w:sz w:val="28"/>
                <w:szCs w:val="28"/>
              </w:rPr>
            </w:pPr>
            <w:r w:rsidRPr="005E4B13">
              <w:rPr>
                <w:rFonts w:ascii="Times New Roman" w:hAnsi="Times New Roman"/>
                <w:sz w:val="28"/>
                <w:szCs w:val="28"/>
              </w:rPr>
              <w:lastRenderedPageBreak/>
              <w:t>Использование возможностей сетевого взаимодействия  с целью обеспечения преемственности образовательных программ дошкольного и начального общего образования;</w:t>
            </w:r>
          </w:p>
          <w:p w:rsidR="000A0C3E" w:rsidRPr="005E4B13" w:rsidRDefault="000A0C3E" w:rsidP="000A0C3E">
            <w:pPr>
              <w:numPr>
                <w:ilvl w:val="0"/>
                <w:numId w:val="7"/>
              </w:numPr>
              <w:tabs>
                <w:tab w:val="clear" w:pos="644"/>
                <w:tab w:val="num" w:pos="208"/>
              </w:tabs>
              <w:spacing w:after="0" w:line="240" w:lineRule="auto"/>
              <w:ind w:left="0" w:hanging="142"/>
              <w:jc w:val="both"/>
              <w:rPr>
                <w:rFonts w:ascii="Times New Roman" w:hAnsi="Times New Roman"/>
                <w:sz w:val="28"/>
                <w:szCs w:val="28"/>
              </w:rPr>
            </w:pPr>
            <w:r w:rsidRPr="005E4B13">
              <w:rPr>
                <w:rFonts w:ascii="Times New Roman" w:hAnsi="Times New Roman"/>
                <w:sz w:val="28"/>
                <w:szCs w:val="28"/>
              </w:rPr>
              <w:t xml:space="preserve"> Развитие способностей и творческого потенциала каждого ребенка через расширение сети  дополнительного  образования;</w:t>
            </w:r>
          </w:p>
          <w:p w:rsidR="000A0C3E" w:rsidRPr="005E4B13" w:rsidRDefault="000A0C3E" w:rsidP="000A0C3E">
            <w:pPr>
              <w:numPr>
                <w:ilvl w:val="0"/>
                <w:numId w:val="7"/>
              </w:numPr>
              <w:tabs>
                <w:tab w:val="clear" w:pos="644"/>
                <w:tab w:val="num" w:pos="208"/>
              </w:tabs>
              <w:spacing w:after="0" w:line="240" w:lineRule="auto"/>
              <w:ind w:left="0" w:hanging="142"/>
              <w:jc w:val="both"/>
              <w:rPr>
                <w:rFonts w:ascii="Times New Roman" w:eastAsia="Times New Roman" w:hAnsi="Times New Roman"/>
                <w:sz w:val="28"/>
                <w:szCs w:val="28"/>
                <w:lang w:eastAsia="ru-RU"/>
              </w:rPr>
            </w:pPr>
            <w:r w:rsidRPr="005E4B13">
              <w:rPr>
                <w:rFonts w:ascii="Times New Roman" w:hAnsi="Times New Roman"/>
                <w:sz w:val="28"/>
                <w:szCs w:val="28"/>
              </w:rPr>
              <w:t>Развитие системы управления ДОУ на основе включения  родителей  в управленческий процесс;</w:t>
            </w:r>
          </w:p>
          <w:p w:rsidR="000A0C3E" w:rsidRPr="005E4B13" w:rsidRDefault="000A0C3E" w:rsidP="000A0C3E">
            <w:pPr>
              <w:numPr>
                <w:ilvl w:val="0"/>
                <w:numId w:val="7"/>
              </w:numPr>
              <w:tabs>
                <w:tab w:val="clear" w:pos="644"/>
                <w:tab w:val="num" w:pos="208"/>
              </w:tabs>
              <w:spacing w:after="0" w:line="240" w:lineRule="auto"/>
              <w:ind w:left="0" w:hanging="142"/>
              <w:jc w:val="both"/>
              <w:rPr>
                <w:rFonts w:ascii="Times New Roman" w:eastAsia="Times New Roman" w:hAnsi="Times New Roman"/>
                <w:sz w:val="28"/>
                <w:szCs w:val="28"/>
                <w:lang w:eastAsia="ru-RU"/>
              </w:rPr>
            </w:pPr>
            <w:r w:rsidRPr="005E4B13">
              <w:rPr>
                <w:rFonts w:ascii="Times New Roman" w:hAnsi="Times New Roman"/>
                <w:sz w:val="28"/>
                <w:szCs w:val="28"/>
              </w:rPr>
              <w:t>Разработать механизмы оценки эффективности инновационной модели образовательного пространства, обеспечивающей доступность и новое качество образования, и реализации программы развития.</w:t>
            </w:r>
          </w:p>
        </w:tc>
      </w:tr>
      <w:tr w:rsidR="000A0C3E" w:rsidRPr="005E4B13" w:rsidTr="00A91253">
        <w:tc>
          <w:tcPr>
            <w:tcW w:w="2661" w:type="dxa"/>
          </w:tcPr>
          <w:p w:rsidR="000A0C3E" w:rsidRPr="006F0A97" w:rsidRDefault="000A0C3E" w:rsidP="00A91253">
            <w:pPr>
              <w:spacing w:after="0" w:line="240" w:lineRule="auto"/>
              <w:jc w:val="both"/>
              <w:rPr>
                <w:rFonts w:ascii="Times New Roman" w:eastAsia="Times New Roman" w:hAnsi="Times New Roman"/>
                <w:sz w:val="28"/>
                <w:szCs w:val="28"/>
                <w:lang w:eastAsia="ru-RU"/>
              </w:rPr>
            </w:pPr>
            <w:r w:rsidRPr="006F0A97">
              <w:rPr>
                <w:rStyle w:val="a4"/>
                <w:rFonts w:ascii="Times New Roman" w:eastAsia="Times New Roman" w:hAnsi="Times New Roman"/>
                <w:i w:val="0"/>
                <w:sz w:val="28"/>
                <w:szCs w:val="28"/>
                <w:lang w:eastAsia="ru-RU"/>
              </w:rPr>
              <w:lastRenderedPageBreak/>
              <w:t>Сроки и этапы реализации Программы</w:t>
            </w:r>
          </w:p>
        </w:tc>
        <w:tc>
          <w:tcPr>
            <w:tcW w:w="7262" w:type="dxa"/>
          </w:tcPr>
          <w:p w:rsidR="000A0C3E" w:rsidRPr="006F0A97" w:rsidRDefault="006F0A97" w:rsidP="00A91253">
            <w:pPr>
              <w:tabs>
                <w:tab w:val="left" w:pos="350"/>
              </w:tabs>
              <w:spacing w:after="0" w:line="240" w:lineRule="auto"/>
              <w:ind w:hanging="208"/>
              <w:jc w:val="both"/>
              <w:rPr>
                <w:rFonts w:ascii="Times New Roman" w:eastAsia="Times New Roman" w:hAnsi="Times New Roman"/>
                <w:sz w:val="28"/>
                <w:szCs w:val="28"/>
                <w:lang w:eastAsia="ru-RU"/>
              </w:rPr>
            </w:pPr>
            <w:r w:rsidRPr="006F0A97">
              <w:rPr>
                <w:rFonts w:ascii="Times New Roman" w:eastAsia="Times New Roman" w:hAnsi="Times New Roman"/>
                <w:sz w:val="28"/>
                <w:szCs w:val="28"/>
                <w:lang w:eastAsia="ru-RU"/>
              </w:rPr>
              <w:t xml:space="preserve">  </w:t>
            </w:r>
            <w:r w:rsidR="000A0C3E" w:rsidRPr="006F0A97">
              <w:rPr>
                <w:rFonts w:ascii="Times New Roman" w:eastAsia="Times New Roman" w:hAnsi="Times New Roman"/>
                <w:sz w:val="28"/>
                <w:szCs w:val="28"/>
                <w:lang w:eastAsia="ru-RU"/>
              </w:rPr>
              <w:t>Программа реализуется в период 2024-2028гг. в три этапа:</w:t>
            </w:r>
          </w:p>
          <w:p w:rsidR="000A0C3E" w:rsidRPr="006F0A97" w:rsidRDefault="006F0A97" w:rsidP="00A91253">
            <w:pPr>
              <w:tabs>
                <w:tab w:val="left" w:pos="350"/>
              </w:tabs>
              <w:spacing w:after="0" w:line="240" w:lineRule="auto"/>
              <w:ind w:hanging="208"/>
              <w:jc w:val="both"/>
              <w:rPr>
                <w:rFonts w:ascii="Times New Roman" w:eastAsia="Times New Roman" w:hAnsi="Times New Roman"/>
                <w:sz w:val="28"/>
                <w:szCs w:val="28"/>
                <w:lang w:eastAsia="ru-RU"/>
              </w:rPr>
            </w:pPr>
            <w:r w:rsidRPr="006F0A97">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0A0C3E" w:rsidRPr="006F0A97">
              <w:rPr>
                <w:rFonts w:ascii="Times New Roman" w:eastAsia="Times New Roman" w:hAnsi="Times New Roman"/>
                <w:sz w:val="28"/>
                <w:szCs w:val="28"/>
                <w:lang w:eastAsia="ru-RU"/>
              </w:rPr>
              <w:t>первый этап</w:t>
            </w:r>
            <w:r>
              <w:rPr>
                <w:rFonts w:ascii="Times New Roman" w:eastAsia="Times New Roman" w:hAnsi="Times New Roman"/>
                <w:sz w:val="28"/>
                <w:szCs w:val="28"/>
                <w:lang w:eastAsia="ru-RU"/>
              </w:rPr>
              <w:t xml:space="preserve"> </w:t>
            </w:r>
            <w:r w:rsidR="000A0C3E" w:rsidRPr="006F0A97">
              <w:rPr>
                <w:rFonts w:ascii="Times New Roman" w:eastAsia="Times New Roman" w:hAnsi="Times New Roman"/>
                <w:sz w:val="28"/>
                <w:szCs w:val="28"/>
                <w:lang w:eastAsia="ru-RU"/>
              </w:rPr>
              <w:t>- 2024-2025 год – организационно-подготовительный этап (создание условий для реализации программы);</w:t>
            </w:r>
          </w:p>
          <w:p w:rsidR="000A0C3E" w:rsidRPr="006F0A97" w:rsidRDefault="006F0A97" w:rsidP="00A91253">
            <w:pPr>
              <w:tabs>
                <w:tab w:val="left" w:pos="350"/>
              </w:tabs>
              <w:spacing w:after="0" w:line="240" w:lineRule="auto"/>
              <w:ind w:hanging="208"/>
              <w:jc w:val="both"/>
              <w:rPr>
                <w:rFonts w:ascii="Times New Roman" w:eastAsia="Times New Roman" w:hAnsi="Times New Roman"/>
                <w:sz w:val="28"/>
                <w:szCs w:val="28"/>
                <w:lang w:eastAsia="ru-RU"/>
              </w:rPr>
            </w:pPr>
            <w:r w:rsidRPr="006F0A97">
              <w:rPr>
                <w:rFonts w:ascii="Times New Roman" w:eastAsia="Times New Roman" w:hAnsi="Times New Roman"/>
                <w:sz w:val="28"/>
                <w:szCs w:val="28"/>
                <w:lang w:eastAsia="ru-RU"/>
              </w:rPr>
              <w:t xml:space="preserve">   </w:t>
            </w:r>
            <w:r w:rsidR="000A0C3E" w:rsidRPr="006F0A97">
              <w:rPr>
                <w:rFonts w:ascii="Times New Roman" w:eastAsia="Times New Roman" w:hAnsi="Times New Roman"/>
                <w:sz w:val="28"/>
                <w:szCs w:val="28"/>
                <w:lang w:eastAsia="ru-RU"/>
              </w:rPr>
              <w:t>второй этап</w:t>
            </w:r>
            <w:r>
              <w:rPr>
                <w:rFonts w:ascii="Times New Roman" w:eastAsia="Times New Roman" w:hAnsi="Times New Roman"/>
                <w:sz w:val="28"/>
                <w:szCs w:val="28"/>
                <w:lang w:eastAsia="ru-RU"/>
              </w:rPr>
              <w:t xml:space="preserve"> </w:t>
            </w:r>
            <w:r w:rsidR="000A0C3E" w:rsidRPr="006F0A97">
              <w:rPr>
                <w:rFonts w:ascii="Times New Roman" w:eastAsia="Times New Roman" w:hAnsi="Times New Roman"/>
                <w:sz w:val="28"/>
                <w:szCs w:val="28"/>
                <w:lang w:eastAsia="ru-RU"/>
              </w:rPr>
              <w:t xml:space="preserve">- 2025-2026 годы - практический этап (работа по преобразованию существующей системы); </w:t>
            </w:r>
          </w:p>
          <w:p w:rsidR="000A0C3E" w:rsidRPr="006F0A97" w:rsidRDefault="006F0A97" w:rsidP="00A91253">
            <w:pPr>
              <w:tabs>
                <w:tab w:val="left" w:pos="350"/>
              </w:tabs>
              <w:spacing w:after="0" w:line="240" w:lineRule="auto"/>
              <w:ind w:hanging="208"/>
              <w:jc w:val="both"/>
              <w:rPr>
                <w:rFonts w:ascii="Times New Roman" w:eastAsia="Times New Roman" w:hAnsi="Times New Roman"/>
                <w:sz w:val="28"/>
                <w:szCs w:val="28"/>
                <w:lang w:eastAsia="ru-RU"/>
              </w:rPr>
            </w:pPr>
            <w:r w:rsidRPr="006F0A97">
              <w:rPr>
                <w:rFonts w:ascii="Times New Roman" w:eastAsia="Times New Roman" w:hAnsi="Times New Roman"/>
                <w:sz w:val="28"/>
                <w:szCs w:val="28"/>
                <w:lang w:eastAsia="ru-RU"/>
              </w:rPr>
              <w:t xml:space="preserve">   </w:t>
            </w:r>
            <w:r w:rsidR="000A0C3E" w:rsidRPr="006F0A97">
              <w:rPr>
                <w:rFonts w:ascii="Times New Roman" w:eastAsia="Times New Roman" w:hAnsi="Times New Roman"/>
                <w:sz w:val="28"/>
                <w:szCs w:val="28"/>
                <w:lang w:eastAsia="ru-RU"/>
              </w:rPr>
              <w:t>третий этап- 2027-2028 год - итоговый: аналитически-информационный этап (мониторинг эффективности реализации программы, аналитическая оценка качественных и количественных изменений, произошедших в учреждении).</w:t>
            </w:r>
          </w:p>
        </w:tc>
      </w:tr>
      <w:tr w:rsidR="000A0C3E" w:rsidRPr="005E4B13" w:rsidTr="00A91253">
        <w:trPr>
          <w:trHeight w:val="631"/>
        </w:trPr>
        <w:tc>
          <w:tcPr>
            <w:tcW w:w="2661" w:type="dxa"/>
          </w:tcPr>
          <w:p w:rsidR="000A0C3E" w:rsidRPr="005E4B13" w:rsidRDefault="000A0C3E" w:rsidP="00A91253">
            <w:pPr>
              <w:spacing w:after="0" w:line="240" w:lineRule="auto"/>
              <w:jc w:val="both"/>
              <w:rPr>
                <w:rStyle w:val="a4"/>
                <w:rFonts w:ascii="Times New Roman" w:eastAsia="Times New Roman" w:hAnsi="Times New Roman"/>
                <w:i w:val="0"/>
                <w:sz w:val="28"/>
                <w:szCs w:val="28"/>
                <w:lang w:eastAsia="ru-RU"/>
              </w:rPr>
            </w:pPr>
            <w:r w:rsidRPr="005E4B13">
              <w:rPr>
                <w:rStyle w:val="a4"/>
                <w:rFonts w:ascii="Times New Roman" w:hAnsi="Times New Roman"/>
                <w:i w:val="0"/>
                <w:sz w:val="28"/>
                <w:szCs w:val="28"/>
              </w:rPr>
              <w:t>Финансовое обеспечение программы</w:t>
            </w:r>
          </w:p>
        </w:tc>
        <w:tc>
          <w:tcPr>
            <w:tcW w:w="7262" w:type="dxa"/>
          </w:tcPr>
          <w:p w:rsidR="000A0C3E" w:rsidRPr="005E4B13" w:rsidRDefault="000A0C3E" w:rsidP="000A0C3E">
            <w:pPr>
              <w:numPr>
                <w:ilvl w:val="0"/>
                <w:numId w:val="8"/>
              </w:numPr>
              <w:tabs>
                <w:tab w:val="clear" w:pos="720"/>
                <w:tab w:val="num" w:pos="350"/>
              </w:tabs>
              <w:spacing w:after="0" w:line="240" w:lineRule="auto"/>
              <w:ind w:left="0" w:hanging="350"/>
              <w:jc w:val="both"/>
              <w:rPr>
                <w:rFonts w:ascii="Times New Roman" w:hAnsi="Times New Roman"/>
                <w:sz w:val="28"/>
                <w:szCs w:val="28"/>
              </w:rPr>
            </w:pPr>
            <w:r w:rsidRPr="005E4B13">
              <w:rPr>
                <w:rFonts w:ascii="Times New Roman" w:hAnsi="Times New Roman"/>
                <w:sz w:val="28"/>
                <w:szCs w:val="28"/>
              </w:rPr>
              <w:t>эффективное использование бюджетных и внебюджетных средств;</w:t>
            </w:r>
          </w:p>
          <w:p w:rsidR="000A0C3E" w:rsidRPr="005E4B13" w:rsidRDefault="000A0C3E" w:rsidP="000A0C3E">
            <w:pPr>
              <w:numPr>
                <w:ilvl w:val="0"/>
                <w:numId w:val="8"/>
              </w:numPr>
              <w:tabs>
                <w:tab w:val="clear" w:pos="720"/>
                <w:tab w:val="num" w:pos="350"/>
              </w:tabs>
              <w:spacing w:after="0" w:line="240" w:lineRule="auto"/>
              <w:ind w:left="0" w:hanging="350"/>
              <w:jc w:val="both"/>
              <w:rPr>
                <w:rFonts w:ascii="Times New Roman" w:hAnsi="Times New Roman"/>
                <w:sz w:val="28"/>
                <w:szCs w:val="28"/>
              </w:rPr>
            </w:pPr>
            <w:r w:rsidRPr="005E4B13">
              <w:rPr>
                <w:rFonts w:ascii="Times New Roman" w:hAnsi="Times New Roman"/>
                <w:sz w:val="28"/>
                <w:szCs w:val="28"/>
              </w:rPr>
              <w:t>спонсорская помощь, благотворительность.</w:t>
            </w:r>
          </w:p>
        </w:tc>
      </w:tr>
      <w:tr w:rsidR="000A0C3E" w:rsidRPr="005E4B13" w:rsidTr="00A91253">
        <w:tc>
          <w:tcPr>
            <w:tcW w:w="2661" w:type="dxa"/>
          </w:tcPr>
          <w:p w:rsidR="000A0C3E" w:rsidRPr="005E4B13" w:rsidRDefault="000A0C3E" w:rsidP="00A91253">
            <w:pPr>
              <w:snapToGrid w:val="0"/>
              <w:spacing w:after="0" w:line="240" w:lineRule="auto"/>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Принципы реализации программы</w:t>
            </w:r>
          </w:p>
        </w:tc>
        <w:tc>
          <w:tcPr>
            <w:tcW w:w="7262" w:type="dxa"/>
          </w:tcPr>
          <w:p w:rsidR="000A0C3E" w:rsidRPr="005E4B13" w:rsidRDefault="000A0C3E" w:rsidP="000A0C3E">
            <w:pPr>
              <w:pStyle w:val="a3"/>
              <w:numPr>
                <w:ilvl w:val="0"/>
                <w:numId w:val="9"/>
              </w:numPr>
              <w:tabs>
                <w:tab w:val="left" w:pos="350"/>
              </w:tabs>
              <w:suppressAutoHyphens/>
              <w:spacing w:after="0" w:line="240" w:lineRule="auto"/>
              <w:ind w:left="0"/>
              <w:contextualSpacing w:val="0"/>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программно-целевого подхода, который предполагает единую систему планирования и своевременное внесение корректив в планы;</w:t>
            </w:r>
          </w:p>
          <w:p w:rsidR="000A0C3E" w:rsidRPr="005E4B13" w:rsidRDefault="000A0C3E" w:rsidP="000A0C3E">
            <w:pPr>
              <w:pStyle w:val="a3"/>
              <w:numPr>
                <w:ilvl w:val="0"/>
                <w:numId w:val="9"/>
              </w:numPr>
              <w:tabs>
                <w:tab w:val="left" w:pos="350"/>
              </w:tabs>
              <w:suppressAutoHyphens/>
              <w:spacing w:after="0" w:line="240" w:lineRule="auto"/>
              <w:ind w:left="0"/>
              <w:contextualSpacing w:val="0"/>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информационной компетентности участников образовательного процесса о происходящем в ДОУ: целевые установки доводятся до каждого участника педагогического процесса путем обсуждения и принятия соответствующих решений на педагогическом совете ДОУ;</w:t>
            </w:r>
          </w:p>
          <w:p w:rsidR="000A0C3E" w:rsidRPr="005E4B13" w:rsidRDefault="000A0C3E" w:rsidP="000A0C3E">
            <w:pPr>
              <w:pStyle w:val="a3"/>
              <w:numPr>
                <w:ilvl w:val="0"/>
                <w:numId w:val="9"/>
              </w:numPr>
              <w:tabs>
                <w:tab w:val="left" w:pos="350"/>
              </w:tabs>
              <w:suppressAutoHyphens/>
              <w:spacing w:after="0" w:line="240" w:lineRule="auto"/>
              <w:ind w:left="0"/>
              <w:contextualSpacing w:val="0"/>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вариативности, предполагающей осуществление различных вариантов действий по реализации задач развития ДОУ;</w:t>
            </w:r>
          </w:p>
          <w:p w:rsidR="000A0C3E" w:rsidRPr="005E4B13" w:rsidRDefault="000A0C3E" w:rsidP="000A0C3E">
            <w:pPr>
              <w:pStyle w:val="a3"/>
              <w:numPr>
                <w:ilvl w:val="0"/>
                <w:numId w:val="9"/>
              </w:numPr>
              <w:tabs>
                <w:tab w:val="left" w:pos="350"/>
              </w:tabs>
              <w:suppressAutoHyphens/>
              <w:spacing w:after="0" w:line="240" w:lineRule="auto"/>
              <w:ind w:left="0"/>
              <w:contextualSpacing w:val="0"/>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 xml:space="preserve">включения в решение </w:t>
            </w:r>
            <w:proofErr w:type="gramStart"/>
            <w:r w:rsidRPr="005E4B13">
              <w:rPr>
                <w:rFonts w:ascii="Times New Roman" w:eastAsia="Times New Roman" w:hAnsi="Times New Roman"/>
                <w:sz w:val="28"/>
                <w:szCs w:val="28"/>
                <w:lang w:eastAsia="ru-RU"/>
              </w:rPr>
              <w:t>задач программы развития всех субъектов образовательного пространства</w:t>
            </w:r>
            <w:proofErr w:type="gramEnd"/>
            <w:r w:rsidRPr="005E4B13">
              <w:rPr>
                <w:rFonts w:ascii="Times New Roman" w:eastAsia="Times New Roman" w:hAnsi="Times New Roman"/>
                <w:sz w:val="28"/>
                <w:szCs w:val="28"/>
                <w:lang w:eastAsia="ru-RU"/>
              </w:rPr>
              <w:t>.</w:t>
            </w:r>
          </w:p>
        </w:tc>
      </w:tr>
      <w:tr w:rsidR="000A0C3E" w:rsidRPr="005E4B13" w:rsidTr="00A91253">
        <w:tc>
          <w:tcPr>
            <w:tcW w:w="2661" w:type="dxa"/>
          </w:tcPr>
          <w:p w:rsidR="000A0C3E" w:rsidRPr="005E4B13" w:rsidRDefault="000A0C3E" w:rsidP="00A91253">
            <w:pPr>
              <w:spacing w:after="0" w:line="240" w:lineRule="auto"/>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 xml:space="preserve">Прогнозируемые </w:t>
            </w:r>
            <w:r w:rsidRPr="005E4B13">
              <w:rPr>
                <w:rFonts w:ascii="Times New Roman" w:eastAsia="Times New Roman" w:hAnsi="Times New Roman"/>
                <w:sz w:val="28"/>
                <w:szCs w:val="28"/>
                <w:lang w:eastAsia="ru-RU"/>
              </w:rPr>
              <w:lastRenderedPageBreak/>
              <w:t>результаты реализации Программы</w:t>
            </w:r>
          </w:p>
        </w:tc>
        <w:tc>
          <w:tcPr>
            <w:tcW w:w="7262" w:type="dxa"/>
          </w:tcPr>
          <w:p w:rsidR="000A0C3E" w:rsidRPr="005E4B13" w:rsidRDefault="000A0C3E" w:rsidP="000A0C3E">
            <w:pPr>
              <w:pStyle w:val="a3"/>
              <w:numPr>
                <w:ilvl w:val="0"/>
                <w:numId w:val="4"/>
              </w:numPr>
              <w:tabs>
                <w:tab w:val="left" w:pos="350"/>
              </w:tabs>
              <w:spacing w:after="0" w:line="240" w:lineRule="auto"/>
              <w:ind w:left="0" w:hanging="284"/>
              <w:jc w:val="both"/>
              <w:rPr>
                <w:rFonts w:ascii="Times New Roman" w:eastAsia="Times New Roman" w:hAnsi="Times New Roman"/>
                <w:sz w:val="28"/>
                <w:szCs w:val="28"/>
                <w:lang w:eastAsia="ru-RU"/>
              </w:rPr>
            </w:pPr>
            <w:proofErr w:type="gramStart"/>
            <w:r w:rsidRPr="005E4B13">
              <w:rPr>
                <w:rFonts w:ascii="Times New Roman" w:eastAsia="Times New Roman" w:hAnsi="Times New Roman"/>
                <w:sz w:val="28"/>
                <w:szCs w:val="28"/>
                <w:lang w:eastAsia="ru-RU"/>
              </w:rPr>
              <w:lastRenderedPageBreak/>
              <w:t>высокая</w:t>
            </w:r>
            <w:proofErr w:type="gramEnd"/>
            <w:r w:rsidRPr="005E4B13">
              <w:rPr>
                <w:rFonts w:ascii="Times New Roman" w:eastAsia="Times New Roman" w:hAnsi="Times New Roman"/>
                <w:sz w:val="28"/>
                <w:szCs w:val="28"/>
                <w:lang w:eastAsia="ru-RU"/>
              </w:rPr>
              <w:t xml:space="preserve"> конкурентоспособности ДОУ на рынке </w:t>
            </w:r>
            <w:r w:rsidRPr="005E4B13">
              <w:rPr>
                <w:rFonts w:ascii="Times New Roman" w:eastAsia="Times New Roman" w:hAnsi="Times New Roman"/>
                <w:sz w:val="28"/>
                <w:szCs w:val="28"/>
                <w:lang w:eastAsia="ru-RU"/>
              </w:rPr>
              <w:lastRenderedPageBreak/>
              <w:t>образовательных услуг;</w:t>
            </w:r>
          </w:p>
          <w:p w:rsidR="000A0C3E" w:rsidRPr="005E4B13" w:rsidRDefault="000A0C3E" w:rsidP="000A0C3E">
            <w:pPr>
              <w:pStyle w:val="a3"/>
              <w:numPr>
                <w:ilvl w:val="0"/>
                <w:numId w:val="4"/>
              </w:numPr>
              <w:tabs>
                <w:tab w:val="left" w:pos="350"/>
              </w:tabs>
              <w:spacing w:after="0" w:line="240" w:lineRule="auto"/>
              <w:ind w:left="0" w:hanging="284"/>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создание гибкой управленческой системы с участием родительской общественности;</w:t>
            </w:r>
          </w:p>
          <w:p w:rsidR="000A0C3E" w:rsidRPr="005E4B13" w:rsidRDefault="000A0C3E" w:rsidP="000A0C3E">
            <w:pPr>
              <w:pStyle w:val="a3"/>
              <w:numPr>
                <w:ilvl w:val="0"/>
                <w:numId w:val="4"/>
              </w:numPr>
              <w:tabs>
                <w:tab w:val="left" w:pos="350"/>
              </w:tabs>
              <w:spacing w:after="0" w:line="240" w:lineRule="auto"/>
              <w:ind w:left="0" w:hanging="284"/>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улучшение материально-технического обеспечения для реализации программы дошкольного образования;</w:t>
            </w:r>
          </w:p>
          <w:p w:rsidR="000A0C3E" w:rsidRPr="005E4B13" w:rsidRDefault="000A0C3E" w:rsidP="000A0C3E">
            <w:pPr>
              <w:pStyle w:val="a3"/>
              <w:numPr>
                <w:ilvl w:val="0"/>
                <w:numId w:val="4"/>
              </w:numPr>
              <w:tabs>
                <w:tab w:val="left" w:pos="350"/>
              </w:tabs>
              <w:spacing w:after="0" w:line="240" w:lineRule="auto"/>
              <w:ind w:left="0" w:hanging="284"/>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 xml:space="preserve">обогащение предметно-пространственной среды в соответствии с ФГОС </w:t>
            </w:r>
            <w:proofErr w:type="gramStart"/>
            <w:r w:rsidRPr="005E4B13">
              <w:rPr>
                <w:rFonts w:ascii="Times New Roman" w:eastAsia="Times New Roman" w:hAnsi="Times New Roman"/>
                <w:sz w:val="28"/>
                <w:szCs w:val="28"/>
                <w:lang w:eastAsia="ru-RU"/>
              </w:rPr>
              <w:t>ДО</w:t>
            </w:r>
            <w:proofErr w:type="gramEnd"/>
            <w:r w:rsidRPr="005E4B13">
              <w:rPr>
                <w:rFonts w:ascii="Times New Roman" w:eastAsia="Times New Roman" w:hAnsi="Times New Roman"/>
                <w:sz w:val="28"/>
                <w:szCs w:val="28"/>
                <w:lang w:eastAsia="ru-RU"/>
              </w:rPr>
              <w:t>;</w:t>
            </w:r>
          </w:p>
          <w:p w:rsidR="000A0C3E" w:rsidRPr="005E4B13" w:rsidRDefault="000A0C3E" w:rsidP="000A0C3E">
            <w:pPr>
              <w:numPr>
                <w:ilvl w:val="0"/>
                <w:numId w:val="4"/>
              </w:numPr>
              <w:tabs>
                <w:tab w:val="left" w:pos="350"/>
              </w:tabs>
              <w:spacing w:after="0" w:line="240" w:lineRule="auto"/>
              <w:ind w:left="0" w:hanging="284"/>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положительная динамика состояния здоровья детей, что способствует повышению качества их образования;</w:t>
            </w:r>
          </w:p>
          <w:p w:rsidR="000A0C3E" w:rsidRPr="005E4B13" w:rsidRDefault="000A0C3E" w:rsidP="000A0C3E">
            <w:pPr>
              <w:pStyle w:val="a3"/>
              <w:numPr>
                <w:ilvl w:val="0"/>
                <w:numId w:val="4"/>
              </w:numPr>
              <w:tabs>
                <w:tab w:val="left" w:pos="350"/>
              </w:tabs>
              <w:spacing w:after="0" w:line="240" w:lineRule="auto"/>
              <w:ind w:left="0" w:hanging="284"/>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повышение количества выпускников ДОУ, успешно усваивающих программу начального образования, качество сформированных ключевых компетенций способствующих успешному обучению ребёнка в школе;</w:t>
            </w:r>
          </w:p>
          <w:p w:rsidR="000A0C3E" w:rsidRPr="005E4B13" w:rsidRDefault="000A0C3E" w:rsidP="000A0C3E">
            <w:pPr>
              <w:pStyle w:val="a3"/>
              <w:numPr>
                <w:ilvl w:val="0"/>
                <w:numId w:val="4"/>
              </w:numPr>
              <w:tabs>
                <w:tab w:val="left" w:pos="350"/>
              </w:tabs>
              <w:spacing w:after="0" w:line="240" w:lineRule="auto"/>
              <w:ind w:left="0" w:hanging="284"/>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функционирование единой информационной системы, обеспечивающей открытость системы образования;</w:t>
            </w:r>
          </w:p>
          <w:p w:rsidR="000A0C3E" w:rsidRPr="005E4B13" w:rsidRDefault="000A0C3E" w:rsidP="000A0C3E">
            <w:pPr>
              <w:pStyle w:val="a3"/>
              <w:numPr>
                <w:ilvl w:val="0"/>
                <w:numId w:val="4"/>
              </w:numPr>
              <w:tabs>
                <w:tab w:val="left" w:pos="350"/>
              </w:tabs>
              <w:spacing w:after="0" w:line="240" w:lineRule="auto"/>
              <w:ind w:left="0" w:hanging="284"/>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повышение компетентности педагогов в контексте целев</w:t>
            </w:r>
            <w:r w:rsidR="006F0A97">
              <w:rPr>
                <w:rFonts w:ascii="Times New Roman" w:eastAsia="Times New Roman" w:hAnsi="Times New Roman"/>
                <w:sz w:val="28"/>
                <w:szCs w:val="28"/>
                <w:lang w:eastAsia="ru-RU"/>
              </w:rPr>
              <w:t xml:space="preserve">ых ориентиров, заданных ФГОС </w:t>
            </w:r>
            <w:proofErr w:type="gramStart"/>
            <w:r w:rsidR="006F0A97">
              <w:rPr>
                <w:rFonts w:ascii="Times New Roman" w:eastAsia="Times New Roman" w:hAnsi="Times New Roman"/>
                <w:sz w:val="28"/>
                <w:szCs w:val="28"/>
                <w:lang w:eastAsia="ru-RU"/>
              </w:rPr>
              <w:t>ДО</w:t>
            </w:r>
            <w:proofErr w:type="gramEnd"/>
            <w:r w:rsidRPr="005E4B13">
              <w:rPr>
                <w:rFonts w:ascii="Times New Roman" w:eastAsia="Times New Roman" w:hAnsi="Times New Roman"/>
                <w:sz w:val="28"/>
                <w:szCs w:val="28"/>
                <w:lang w:eastAsia="ru-RU"/>
              </w:rPr>
              <w:t>;</w:t>
            </w:r>
          </w:p>
          <w:p w:rsidR="000A0C3E" w:rsidRPr="005E4B13" w:rsidRDefault="000A0C3E" w:rsidP="000A0C3E">
            <w:pPr>
              <w:pStyle w:val="a3"/>
              <w:numPr>
                <w:ilvl w:val="0"/>
                <w:numId w:val="4"/>
              </w:numPr>
              <w:tabs>
                <w:tab w:val="left" w:pos="350"/>
              </w:tabs>
              <w:spacing w:after="0" w:line="240" w:lineRule="auto"/>
              <w:ind w:left="0" w:hanging="284"/>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повышение числа педагогов, имеющих первую или высшую квалификационную категории;</w:t>
            </w:r>
          </w:p>
          <w:p w:rsidR="000A0C3E" w:rsidRPr="005E4B13" w:rsidRDefault="000A0C3E" w:rsidP="000A0C3E">
            <w:pPr>
              <w:pStyle w:val="a3"/>
              <w:numPr>
                <w:ilvl w:val="0"/>
                <w:numId w:val="4"/>
              </w:numPr>
              <w:tabs>
                <w:tab w:val="left" w:pos="350"/>
              </w:tabs>
              <w:spacing w:after="0" w:line="240" w:lineRule="auto"/>
              <w:ind w:left="0" w:hanging="284"/>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 xml:space="preserve">активное участие педагогического коллектива в распространении опыта на муниципальном, областном, федеральном уровнях, в том числе повышение публикационной активности. </w:t>
            </w:r>
          </w:p>
          <w:p w:rsidR="000A0C3E" w:rsidRPr="005E4B13" w:rsidRDefault="000A0C3E" w:rsidP="000A0C3E">
            <w:pPr>
              <w:numPr>
                <w:ilvl w:val="0"/>
                <w:numId w:val="4"/>
              </w:numPr>
              <w:tabs>
                <w:tab w:val="left" w:pos="350"/>
              </w:tabs>
              <w:spacing w:after="0" w:line="240" w:lineRule="auto"/>
              <w:ind w:left="0" w:hanging="284"/>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внедрение информационных технологий в образовательный процесс, создание базы методических разработок с использованием ИКТ;</w:t>
            </w:r>
          </w:p>
          <w:p w:rsidR="000A0C3E" w:rsidRPr="005E4B13" w:rsidRDefault="000A0C3E" w:rsidP="000A0C3E">
            <w:pPr>
              <w:numPr>
                <w:ilvl w:val="0"/>
                <w:numId w:val="4"/>
              </w:numPr>
              <w:tabs>
                <w:tab w:val="left" w:pos="350"/>
              </w:tabs>
              <w:spacing w:after="0" w:line="240" w:lineRule="auto"/>
              <w:ind w:left="0" w:hanging="284"/>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доступность системы дополнительного образования для детей, расширение спектра услуг дополнительного образования;</w:t>
            </w:r>
          </w:p>
          <w:p w:rsidR="000A0C3E" w:rsidRPr="005E4B13" w:rsidRDefault="000A0C3E" w:rsidP="000A0C3E">
            <w:pPr>
              <w:numPr>
                <w:ilvl w:val="0"/>
                <w:numId w:val="4"/>
              </w:numPr>
              <w:tabs>
                <w:tab w:val="left" w:pos="350"/>
              </w:tabs>
              <w:spacing w:after="0" w:line="240" w:lineRule="auto"/>
              <w:ind w:left="0" w:hanging="284"/>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удовлетворенность семей воспитанников услугами ДОУ;</w:t>
            </w:r>
          </w:p>
          <w:p w:rsidR="000A0C3E" w:rsidRPr="006F0A97" w:rsidRDefault="000A0C3E" w:rsidP="00A91253">
            <w:pPr>
              <w:numPr>
                <w:ilvl w:val="0"/>
                <w:numId w:val="4"/>
              </w:numPr>
              <w:tabs>
                <w:tab w:val="left" w:pos="350"/>
              </w:tabs>
              <w:spacing w:after="0" w:line="240" w:lineRule="auto"/>
              <w:ind w:left="0" w:hanging="284"/>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привлечение к образовательной деятельности ДОУ социальных партнеров, качественные показатели совместных проектов;</w:t>
            </w:r>
          </w:p>
        </w:tc>
      </w:tr>
    </w:tbl>
    <w:p w:rsidR="000A0C3E" w:rsidRPr="000A0C3E" w:rsidRDefault="000A0C3E" w:rsidP="000A0C3E">
      <w:pPr>
        <w:spacing w:after="0" w:line="240" w:lineRule="auto"/>
        <w:jc w:val="both"/>
        <w:rPr>
          <w:rFonts w:ascii="Times New Roman" w:eastAsia="Times New Roman" w:hAnsi="Times New Roman"/>
          <w:sz w:val="28"/>
          <w:szCs w:val="28"/>
          <w:lang w:eastAsia="ru-RU"/>
        </w:rPr>
      </w:pPr>
    </w:p>
    <w:p w:rsidR="000A0C3E" w:rsidRDefault="00A91253" w:rsidP="000A0C3E">
      <w:pPr>
        <w:spacing w:after="0" w:line="240" w:lineRule="auto"/>
        <w:jc w:val="center"/>
        <w:rPr>
          <w:rFonts w:ascii="Times New Roman" w:eastAsia="Times New Roman" w:hAnsi="Times New Roman"/>
          <w:b/>
          <w:bCs/>
          <w:caps/>
          <w:sz w:val="28"/>
          <w:szCs w:val="28"/>
          <w:lang w:eastAsia="ru-RU"/>
        </w:rPr>
      </w:pPr>
      <w:r>
        <w:rPr>
          <w:rFonts w:ascii="Times New Roman" w:eastAsia="Times New Roman" w:hAnsi="Times New Roman"/>
          <w:b/>
          <w:bCs/>
          <w:caps/>
          <w:sz w:val="28"/>
          <w:szCs w:val="28"/>
          <w:lang w:eastAsia="ru-RU"/>
        </w:rPr>
        <w:t>4.</w:t>
      </w:r>
      <w:r w:rsidR="000A0C3E" w:rsidRPr="005E4B13">
        <w:rPr>
          <w:rFonts w:ascii="Times New Roman" w:eastAsia="Times New Roman" w:hAnsi="Times New Roman"/>
          <w:b/>
          <w:bCs/>
          <w:caps/>
          <w:sz w:val="28"/>
          <w:szCs w:val="28"/>
          <w:lang w:eastAsia="ru-RU"/>
        </w:rPr>
        <w:t>Анализ проблемы, на решение которой направлена Программа  развития ДОУ</w:t>
      </w:r>
    </w:p>
    <w:p w:rsidR="006F0A97" w:rsidRPr="005E4B13" w:rsidRDefault="006F0A97" w:rsidP="000A0C3E">
      <w:pPr>
        <w:spacing w:after="0" w:line="240" w:lineRule="auto"/>
        <w:jc w:val="center"/>
        <w:rPr>
          <w:rFonts w:ascii="Times New Roman" w:eastAsia="Times New Roman" w:hAnsi="Times New Roman"/>
          <w:caps/>
          <w:color w:val="FF0000"/>
          <w:sz w:val="28"/>
          <w:szCs w:val="28"/>
          <w:lang w:eastAsia="ru-RU"/>
        </w:rPr>
      </w:pPr>
    </w:p>
    <w:p w:rsidR="000A0C3E" w:rsidRPr="005E4B13" w:rsidRDefault="000A0C3E" w:rsidP="000A0C3E">
      <w:pPr>
        <w:autoSpaceDE w:val="0"/>
        <w:autoSpaceDN w:val="0"/>
        <w:adjustRightInd w:val="0"/>
        <w:spacing w:after="0" w:line="240" w:lineRule="auto"/>
        <w:ind w:firstLine="720"/>
        <w:jc w:val="both"/>
        <w:rPr>
          <w:rFonts w:ascii="Times New Roman" w:hAnsi="Times New Roman"/>
          <w:sz w:val="28"/>
          <w:szCs w:val="28"/>
        </w:rPr>
      </w:pPr>
      <w:r w:rsidRPr="006F0A97">
        <w:rPr>
          <w:rFonts w:ascii="Times New Roman" w:hAnsi="Times New Roman"/>
          <w:sz w:val="28"/>
          <w:szCs w:val="28"/>
        </w:rPr>
        <w:t xml:space="preserve">Необходимость разработки программы развития ДОУ на период 2024-2028 годов обусловлена важностью целей развития образования и сложностями социально-экономической ситуации этого периода в Российской Федерации. Поэтому стратегическая цель государственной </w:t>
      </w:r>
      <w:r w:rsidRPr="006F0A97">
        <w:rPr>
          <w:rFonts w:ascii="Times New Roman" w:hAnsi="Times New Roman"/>
          <w:sz w:val="28"/>
          <w:szCs w:val="28"/>
        </w:rPr>
        <w:lastRenderedPageBreak/>
        <w:t>политики в области образования – повышение доступности качественного образования, соответствующего требованиям инновационного развития</w:t>
      </w:r>
      <w:r w:rsidRPr="005E4B13">
        <w:rPr>
          <w:rFonts w:ascii="Times New Roman" w:hAnsi="Times New Roman"/>
          <w:sz w:val="28"/>
          <w:szCs w:val="28"/>
        </w:rPr>
        <w:t xml:space="preserve"> экономики, современным потребностям  общества и каждого гражданина остается неизменной на повестке дня. В  Концепции досрочного социально-экономического развития РФ на период до 2028 года представлена современная модель образования, ориентированная на повышение качества образования. </w:t>
      </w:r>
    </w:p>
    <w:p w:rsidR="000A0C3E" w:rsidRPr="005E4B13" w:rsidRDefault="000A0C3E" w:rsidP="000A0C3E">
      <w:pPr>
        <w:spacing w:after="0" w:line="240" w:lineRule="auto"/>
        <w:ind w:firstLine="709"/>
        <w:jc w:val="both"/>
        <w:rPr>
          <w:rFonts w:ascii="Times New Roman" w:hAnsi="Times New Roman"/>
          <w:sz w:val="28"/>
          <w:szCs w:val="28"/>
        </w:rPr>
      </w:pPr>
      <w:r w:rsidRPr="005E4B13">
        <w:rPr>
          <w:rFonts w:ascii="Times New Roman" w:hAnsi="Times New Roman"/>
          <w:sz w:val="28"/>
          <w:szCs w:val="28"/>
        </w:rPr>
        <w:t>Основной целью образовательной политики в сфере дошкольного образования является обеспечение гарантий доступного и качественного дошкольного образования, обеспечивающего равные стартовые условия для последующего успешного обучения ребенка в школе.</w:t>
      </w:r>
    </w:p>
    <w:p w:rsidR="000A0C3E" w:rsidRPr="005E4B13" w:rsidRDefault="000A0C3E" w:rsidP="000A0C3E">
      <w:pPr>
        <w:spacing w:after="0" w:line="240" w:lineRule="auto"/>
        <w:ind w:firstLine="709"/>
        <w:jc w:val="both"/>
        <w:rPr>
          <w:rFonts w:ascii="Times New Roman" w:hAnsi="Times New Roman"/>
          <w:sz w:val="28"/>
          <w:szCs w:val="28"/>
        </w:rPr>
      </w:pPr>
      <w:r w:rsidRPr="005E4B13">
        <w:rPr>
          <w:rFonts w:ascii="Times New Roman" w:hAnsi="Times New Roman"/>
          <w:sz w:val="28"/>
          <w:szCs w:val="28"/>
        </w:rPr>
        <w:t xml:space="preserve">Реализация основных направлений развития системы дошкольного образования невозможна без ключевых общесистемных изменений в дошкольном учреждении. Содержание образования сегодня направлено не только на приобретение знаний воспитанниками, но и на развитие личности, где ребёнок выступает как субъект разнообразных видов детской деятельности в условиях самореализации в окружающем мире, развитие его познавательных и созидательных способностей. Ориентация на ребёнка и его потребности, создание в дошкольном учреждении условий, обеспечивающих гармоническое развитие личности каждого ребёнка и сотрудника, мотивация на эффективную деятельность – такова суть педагогического процесса. </w:t>
      </w:r>
    </w:p>
    <w:p w:rsidR="006F0A97" w:rsidRPr="006F0A97" w:rsidRDefault="006F0A97" w:rsidP="00D50D0C">
      <w:pPr>
        <w:shd w:val="clear" w:color="auto" w:fill="FFFFFF"/>
        <w:spacing w:after="0" w:line="240" w:lineRule="auto"/>
        <w:jc w:val="both"/>
        <w:rPr>
          <w:rFonts w:ascii="Times New Roman" w:hAnsi="Times New Roman"/>
          <w:sz w:val="28"/>
          <w:szCs w:val="28"/>
        </w:rPr>
      </w:pPr>
    </w:p>
    <w:p w:rsidR="006F0A97" w:rsidRPr="00D50D0C" w:rsidRDefault="006F0A97" w:rsidP="006F0A97">
      <w:pPr>
        <w:shd w:val="clear" w:color="auto" w:fill="FFFFFF"/>
        <w:spacing w:after="0" w:line="240" w:lineRule="auto"/>
        <w:ind w:firstLine="567"/>
        <w:jc w:val="both"/>
        <w:rPr>
          <w:rFonts w:ascii="Times New Roman" w:hAnsi="Times New Roman"/>
          <w:i/>
          <w:sz w:val="28"/>
          <w:szCs w:val="28"/>
        </w:rPr>
      </w:pPr>
      <w:r w:rsidRPr="00D50D0C">
        <w:rPr>
          <w:rFonts w:ascii="Times New Roman" w:hAnsi="Times New Roman"/>
          <w:i/>
          <w:sz w:val="28"/>
          <w:szCs w:val="28"/>
        </w:rPr>
        <w:t>Программа направлена на решение следующих проблем:</w:t>
      </w:r>
    </w:p>
    <w:p w:rsidR="006F0A97" w:rsidRPr="006F0A97" w:rsidRDefault="006F0A97" w:rsidP="006F0A97">
      <w:pPr>
        <w:shd w:val="clear" w:color="auto" w:fill="FFFFFF"/>
        <w:spacing w:after="0" w:line="240" w:lineRule="auto"/>
        <w:ind w:firstLine="567"/>
        <w:jc w:val="both"/>
        <w:rPr>
          <w:rFonts w:ascii="Times New Roman" w:hAnsi="Times New Roman"/>
          <w:b/>
          <w:sz w:val="28"/>
          <w:szCs w:val="28"/>
        </w:rPr>
      </w:pPr>
    </w:p>
    <w:p w:rsidR="006F0A97" w:rsidRPr="006F0A97" w:rsidRDefault="006F0A97" w:rsidP="006F0A97">
      <w:pPr>
        <w:shd w:val="clear" w:color="auto" w:fill="FFFFFF"/>
        <w:spacing w:after="0" w:line="240" w:lineRule="auto"/>
        <w:ind w:firstLine="567"/>
        <w:jc w:val="both"/>
        <w:rPr>
          <w:rFonts w:ascii="Times New Roman" w:hAnsi="Times New Roman"/>
          <w:b/>
          <w:sz w:val="28"/>
          <w:szCs w:val="28"/>
        </w:rPr>
      </w:pPr>
      <w:r w:rsidRPr="006F0A97">
        <w:rPr>
          <w:rFonts w:ascii="Times New Roman" w:hAnsi="Times New Roman"/>
          <w:b/>
          <w:sz w:val="28"/>
          <w:szCs w:val="28"/>
        </w:rPr>
        <w:t>1. Структура управления ДОУ.</w:t>
      </w:r>
    </w:p>
    <w:p w:rsidR="006F0A97" w:rsidRPr="006F0A97" w:rsidRDefault="006F0A97" w:rsidP="006F0A97">
      <w:pPr>
        <w:shd w:val="clear" w:color="auto" w:fill="FFFFFF"/>
        <w:spacing w:after="0" w:line="240" w:lineRule="auto"/>
        <w:ind w:firstLine="567"/>
        <w:jc w:val="both"/>
        <w:rPr>
          <w:rFonts w:ascii="Times New Roman" w:eastAsia="Times New Roman" w:hAnsi="Times New Roman"/>
          <w:sz w:val="28"/>
          <w:szCs w:val="28"/>
          <w:lang w:eastAsia="ru-RU"/>
        </w:rPr>
      </w:pPr>
      <w:r w:rsidRPr="00D50D0C">
        <w:rPr>
          <w:rFonts w:ascii="Times New Roman" w:eastAsia="Times New Roman" w:hAnsi="Times New Roman"/>
          <w:bCs/>
          <w:sz w:val="28"/>
          <w:szCs w:val="28"/>
          <w:lang w:eastAsia="ru-RU"/>
        </w:rPr>
        <w:t>Управление</w:t>
      </w:r>
      <w:r w:rsidRPr="00D50D0C">
        <w:rPr>
          <w:rFonts w:ascii="Times New Roman" w:eastAsia="Times New Roman" w:hAnsi="Times New Roman"/>
          <w:b/>
          <w:bCs/>
          <w:sz w:val="28"/>
          <w:szCs w:val="28"/>
          <w:lang w:eastAsia="ru-RU"/>
        </w:rPr>
        <w:t> </w:t>
      </w:r>
      <w:r w:rsidRPr="00D50D0C">
        <w:rPr>
          <w:rFonts w:ascii="Times New Roman" w:eastAsia="Times New Roman" w:hAnsi="Times New Roman"/>
          <w:sz w:val="28"/>
          <w:szCs w:val="28"/>
          <w:lang w:eastAsia="ru-RU"/>
        </w:rPr>
        <w:t>детским садом осуществляется в соответствии с законодательством</w:t>
      </w:r>
      <w:r w:rsidRPr="006F0A97">
        <w:rPr>
          <w:rFonts w:ascii="Times New Roman" w:eastAsia="Times New Roman" w:hAnsi="Times New Roman"/>
          <w:sz w:val="28"/>
          <w:szCs w:val="28"/>
          <w:lang w:eastAsia="ru-RU"/>
        </w:rPr>
        <w:t xml:space="preserve"> Российской Федерации на основе сочетания принципов единоначалия и коллегиальности. Един</w:t>
      </w:r>
      <w:r w:rsidR="00315C9B">
        <w:rPr>
          <w:rFonts w:ascii="Times New Roman" w:eastAsia="Times New Roman" w:hAnsi="Times New Roman"/>
          <w:sz w:val="28"/>
          <w:szCs w:val="28"/>
          <w:lang w:eastAsia="ru-RU"/>
        </w:rPr>
        <w:t>оличным исполнительным органом д</w:t>
      </w:r>
      <w:r w:rsidRPr="006F0A97">
        <w:rPr>
          <w:rFonts w:ascii="Times New Roman" w:eastAsia="Times New Roman" w:hAnsi="Times New Roman"/>
          <w:sz w:val="28"/>
          <w:szCs w:val="28"/>
          <w:lang w:eastAsia="ru-RU"/>
        </w:rPr>
        <w:t>етского сада является заведующий, который осуществляет тек</w:t>
      </w:r>
      <w:r w:rsidR="00315C9B">
        <w:rPr>
          <w:rFonts w:ascii="Times New Roman" w:eastAsia="Times New Roman" w:hAnsi="Times New Roman"/>
          <w:sz w:val="28"/>
          <w:szCs w:val="28"/>
          <w:lang w:eastAsia="ru-RU"/>
        </w:rPr>
        <w:t>ущее руководство деятельностью детского сада. Заведующий д</w:t>
      </w:r>
      <w:r w:rsidRPr="006F0A97">
        <w:rPr>
          <w:rFonts w:ascii="Times New Roman" w:eastAsia="Times New Roman" w:hAnsi="Times New Roman"/>
          <w:sz w:val="28"/>
          <w:szCs w:val="28"/>
          <w:lang w:eastAsia="ru-RU"/>
        </w:rPr>
        <w:t xml:space="preserve">етским садом назначается </w:t>
      </w:r>
      <w:r w:rsidR="00315C9B">
        <w:rPr>
          <w:rFonts w:ascii="Times New Roman" w:hAnsi="Times New Roman" w:cs="Times New Roman"/>
          <w:sz w:val="28"/>
          <w:szCs w:val="28"/>
        </w:rPr>
        <w:t xml:space="preserve">комитет по образованию администрации </w:t>
      </w:r>
      <w:proofErr w:type="spellStart"/>
      <w:r w:rsidR="00315C9B">
        <w:rPr>
          <w:rFonts w:ascii="Times New Roman" w:hAnsi="Times New Roman" w:cs="Times New Roman"/>
          <w:sz w:val="28"/>
          <w:szCs w:val="28"/>
        </w:rPr>
        <w:t>Среднеахтубинского</w:t>
      </w:r>
      <w:proofErr w:type="spellEnd"/>
      <w:r w:rsidR="00315C9B">
        <w:rPr>
          <w:rFonts w:ascii="Times New Roman" w:hAnsi="Times New Roman" w:cs="Times New Roman"/>
          <w:sz w:val="28"/>
          <w:szCs w:val="28"/>
        </w:rPr>
        <w:t xml:space="preserve"> муниципального района Волгоградской области</w:t>
      </w:r>
      <w:r w:rsidRPr="006F0A97">
        <w:rPr>
          <w:rFonts w:ascii="Times New Roman" w:eastAsia="Times New Roman" w:hAnsi="Times New Roman"/>
          <w:sz w:val="28"/>
          <w:szCs w:val="28"/>
          <w:lang w:eastAsia="ru-RU"/>
        </w:rPr>
        <w:t>. Кан</w:t>
      </w:r>
      <w:r w:rsidR="00315C9B">
        <w:rPr>
          <w:rFonts w:ascii="Times New Roman" w:eastAsia="Times New Roman" w:hAnsi="Times New Roman"/>
          <w:sz w:val="28"/>
          <w:szCs w:val="28"/>
          <w:lang w:eastAsia="ru-RU"/>
        </w:rPr>
        <w:t>дидат на должность заведующего д</w:t>
      </w:r>
      <w:r w:rsidRPr="006F0A97">
        <w:rPr>
          <w:rFonts w:ascii="Times New Roman" w:eastAsia="Times New Roman" w:hAnsi="Times New Roman"/>
          <w:sz w:val="28"/>
          <w:szCs w:val="28"/>
          <w:lang w:eastAsia="ru-RU"/>
        </w:rPr>
        <w:t>етским садом проходит обязательную аттестацию в порядке, установленном постановлением администрации</w:t>
      </w:r>
      <w:r w:rsidR="00315C9B">
        <w:rPr>
          <w:rFonts w:ascii="Times New Roman" w:eastAsia="Times New Roman" w:hAnsi="Times New Roman"/>
          <w:sz w:val="28"/>
          <w:szCs w:val="28"/>
          <w:lang w:eastAsia="ru-RU"/>
        </w:rPr>
        <w:t xml:space="preserve"> </w:t>
      </w:r>
      <w:proofErr w:type="spellStart"/>
      <w:r w:rsidR="00315C9B">
        <w:rPr>
          <w:rFonts w:ascii="Times New Roman" w:eastAsia="Times New Roman" w:hAnsi="Times New Roman"/>
          <w:sz w:val="28"/>
          <w:szCs w:val="28"/>
          <w:lang w:eastAsia="ru-RU"/>
        </w:rPr>
        <w:t>Среднеахтубинского</w:t>
      </w:r>
      <w:proofErr w:type="spellEnd"/>
      <w:r w:rsidR="00315C9B">
        <w:rPr>
          <w:rFonts w:ascii="Times New Roman" w:eastAsia="Times New Roman" w:hAnsi="Times New Roman"/>
          <w:sz w:val="28"/>
          <w:szCs w:val="28"/>
          <w:lang w:eastAsia="ru-RU"/>
        </w:rPr>
        <w:t xml:space="preserve"> муниципального района Волгоградской области</w:t>
      </w:r>
      <w:r w:rsidRPr="006F0A97">
        <w:rPr>
          <w:rFonts w:ascii="Times New Roman" w:eastAsia="Times New Roman" w:hAnsi="Times New Roman"/>
          <w:sz w:val="28"/>
          <w:szCs w:val="28"/>
          <w:lang w:eastAsia="ru-RU"/>
        </w:rPr>
        <w:t>.</w:t>
      </w:r>
    </w:p>
    <w:p w:rsidR="006F0A97" w:rsidRPr="00904A80" w:rsidRDefault="006F0A97" w:rsidP="006F0A97">
      <w:pPr>
        <w:shd w:val="clear" w:color="auto" w:fill="FFFFFF"/>
        <w:spacing w:after="0" w:line="240" w:lineRule="auto"/>
        <w:ind w:firstLine="567"/>
        <w:jc w:val="both"/>
        <w:rPr>
          <w:rFonts w:ascii="Times New Roman" w:eastAsia="Times New Roman" w:hAnsi="Times New Roman"/>
          <w:sz w:val="28"/>
          <w:szCs w:val="28"/>
          <w:lang w:eastAsia="ru-RU"/>
        </w:rPr>
      </w:pPr>
      <w:r w:rsidRPr="00904A80">
        <w:rPr>
          <w:rFonts w:ascii="Times New Roman" w:eastAsia="Times New Roman" w:hAnsi="Times New Roman"/>
          <w:sz w:val="28"/>
          <w:szCs w:val="28"/>
          <w:lang w:eastAsia="ru-RU"/>
        </w:rPr>
        <w:t>Формами </w:t>
      </w:r>
      <w:r w:rsidRPr="00904A80">
        <w:rPr>
          <w:rFonts w:ascii="Times New Roman" w:eastAsia="Times New Roman" w:hAnsi="Times New Roman"/>
          <w:bCs/>
          <w:sz w:val="28"/>
          <w:szCs w:val="28"/>
          <w:lang w:eastAsia="ru-RU"/>
        </w:rPr>
        <w:t>самоуправления</w:t>
      </w:r>
      <w:r w:rsidRPr="00904A80">
        <w:rPr>
          <w:rFonts w:ascii="Times New Roman" w:eastAsia="Times New Roman" w:hAnsi="Times New Roman"/>
          <w:b/>
          <w:bCs/>
          <w:sz w:val="28"/>
          <w:szCs w:val="28"/>
          <w:lang w:eastAsia="ru-RU"/>
        </w:rPr>
        <w:t> </w:t>
      </w:r>
      <w:r w:rsidRPr="00904A80">
        <w:rPr>
          <w:rFonts w:ascii="Times New Roman" w:eastAsia="Times New Roman" w:hAnsi="Times New Roman"/>
          <w:sz w:val="28"/>
          <w:szCs w:val="28"/>
          <w:lang w:eastAsia="ru-RU"/>
        </w:rPr>
        <w:t xml:space="preserve">детского сада являются: </w:t>
      </w:r>
      <w:r w:rsidR="00904A80" w:rsidRPr="00904A80">
        <w:rPr>
          <w:rFonts w:ascii="Times New Roman" w:eastAsia="Times New Roman" w:hAnsi="Times New Roman"/>
          <w:sz w:val="28"/>
          <w:szCs w:val="28"/>
          <w:lang w:eastAsia="ru-RU"/>
        </w:rPr>
        <w:t>Педагогический совет, родительский комитет, управляющий Совет детского сада.</w:t>
      </w:r>
      <w:r w:rsidRPr="00904A80">
        <w:rPr>
          <w:rFonts w:ascii="Times New Roman" w:eastAsia="Times New Roman" w:hAnsi="Times New Roman"/>
          <w:sz w:val="28"/>
          <w:szCs w:val="28"/>
          <w:lang w:eastAsia="ru-RU"/>
        </w:rPr>
        <w:t xml:space="preserve"> </w:t>
      </w:r>
    </w:p>
    <w:p w:rsidR="006F0A97" w:rsidRPr="006F0A97" w:rsidRDefault="00315C9B" w:rsidP="006F0A97">
      <w:pPr>
        <w:shd w:val="clear" w:color="auto" w:fill="FFFFFF"/>
        <w:spacing w:after="0" w:line="240" w:lineRule="auto"/>
        <w:ind w:firstLine="567"/>
        <w:jc w:val="both"/>
        <w:rPr>
          <w:rFonts w:ascii="Times New Roman" w:eastAsia="Times New Roman" w:hAnsi="Times New Roman"/>
          <w:sz w:val="28"/>
          <w:szCs w:val="28"/>
          <w:lang w:eastAsia="ru-RU"/>
        </w:rPr>
      </w:pPr>
      <w:r w:rsidRPr="00904A80">
        <w:rPr>
          <w:rFonts w:ascii="Times New Roman" w:eastAsia="Times New Roman" w:hAnsi="Times New Roman"/>
          <w:sz w:val="28"/>
          <w:szCs w:val="28"/>
          <w:lang w:eastAsia="ru-RU"/>
        </w:rPr>
        <w:t>Общее руководство д</w:t>
      </w:r>
      <w:r w:rsidR="006F0A97" w:rsidRPr="00904A80">
        <w:rPr>
          <w:rFonts w:ascii="Times New Roman" w:eastAsia="Times New Roman" w:hAnsi="Times New Roman"/>
          <w:sz w:val="28"/>
          <w:szCs w:val="28"/>
          <w:lang w:eastAsia="ru-RU"/>
        </w:rPr>
        <w:t xml:space="preserve">етским садом осуществляет выборный коллегиальный орган </w:t>
      </w:r>
      <w:r w:rsidR="00904A80" w:rsidRPr="00904A80">
        <w:rPr>
          <w:rFonts w:ascii="Times New Roman" w:eastAsia="Times New Roman" w:hAnsi="Times New Roman"/>
          <w:sz w:val="28"/>
          <w:szCs w:val="28"/>
          <w:lang w:eastAsia="ru-RU"/>
        </w:rPr>
        <w:t>управляющего Совета детского сада</w:t>
      </w:r>
      <w:r w:rsidR="006F0A97" w:rsidRPr="00904A80">
        <w:rPr>
          <w:rFonts w:ascii="Times New Roman" w:eastAsia="Times New Roman" w:hAnsi="Times New Roman"/>
          <w:sz w:val="28"/>
          <w:szCs w:val="28"/>
          <w:lang w:eastAsia="ru-RU"/>
        </w:rPr>
        <w:t xml:space="preserve">, деятельность которого регламентируется Уставом </w:t>
      </w:r>
      <w:r w:rsidR="006F0A97" w:rsidRPr="00904A80">
        <w:rPr>
          <w:rFonts w:ascii="Times New Roman" w:hAnsi="Times New Roman"/>
          <w:sz w:val="28"/>
          <w:szCs w:val="28"/>
          <w:lang w:eastAsia="ar-SA"/>
        </w:rPr>
        <w:t xml:space="preserve">ДОУ. </w:t>
      </w:r>
      <w:r w:rsidR="006F0A97" w:rsidRPr="00904A80">
        <w:rPr>
          <w:rFonts w:ascii="Times New Roman" w:eastAsia="Times New Roman" w:hAnsi="Times New Roman"/>
          <w:sz w:val="28"/>
          <w:szCs w:val="28"/>
          <w:lang w:eastAsia="ru-RU"/>
        </w:rPr>
        <w:t>Совет состоит из представителей работников, родителей (законных представителей) воспитанников, общественности. В состав Совета</w:t>
      </w:r>
      <w:r w:rsidR="006F0A97" w:rsidRPr="006F0A97">
        <w:rPr>
          <w:rFonts w:ascii="Times New Roman" w:eastAsia="Times New Roman" w:hAnsi="Times New Roman"/>
          <w:sz w:val="28"/>
          <w:szCs w:val="28"/>
          <w:lang w:eastAsia="ru-RU"/>
        </w:rPr>
        <w:t xml:space="preserve"> по должности входит заведующий ДОУ.</w:t>
      </w:r>
    </w:p>
    <w:p w:rsidR="006F0A97" w:rsidRPr="006F0A97" w:rsidRDefault="006F0A97" w:rsidP="006F0A97">
      <w:pPr>
        <w:shd w:val="clear" w:color="auto" w:fill="FFFFFF"/>
        <w:spacing w:after="0" w:line="240" w:lineRule="auto"/>
        <w:ind w:firstLine="567"/>
        <w:jc w:val="both"/>
        <w:rPr>
          <w:rFonts w:ascii="Times New Roman" w:eastAsia="Times New Roman" w:hAnsi="Times New Roman"/>
          <w:sz w:val="28"/>
          <w:szCs w:val="28"/>
          <w:lang w:eastAsia="ru-RU"/>
        </w:rPr>
      </w:pPr>
      <w:r w:rsidRPr="006F0A97">
        <w:rPr>
          <w:rFonts w:ascii="Times New Roman" w:eastAsia="Times New Roman" w:hAnsi="Times New Roman"/>
          <w:sz w:val="28"/>
          <w:szCs w:val="28"/>
          <w:lang w:eastAsia="ru-RU"/>
        </w:rPr>
        <w:t>Организац</w:t>
      </w:r>
      <w:r w:rsidR="00904A80">
        <w:rPr>
          <w:rFonts w:ascii="Times New Roman" w:eastAsia="Times New Roman" w:hAnsi="Times New Roman"/>
          <w:sz w:val="28"/>
          <w:szCs w:val="28"/>
          <w:lang w:eastAsia="ru-RU"/>
        </w:rPr>
        <w:t>ия образовательного процесса в д</w:t>
      </w:r>
      <w:r w:rsidRPr="006F0A97">
        <w:rPr>
          <w:rFonts w:ascii="Times New Roman" w:eastAsia="Times New Roman" w:hAnsi="Times New Roman"/>
          <w:sz w:val="28"/>
          <w:szCs w:val="28"/>
          <w:lang w:eastAsia="ru-RU"/>
        </w:rPr>
        <w:t>етском саду осуществляется </w:t>
      </w:r>
      <w:r w:rsidRPr="006F0A97">
        <w:rPr>
          <w:rFonts w:ascii="Times New Roman" w:eastAsia="Times New Roman" w:hAnsi="Times New Roman"/>
          <w:bCs/>
          <w:sz w:val="28"/>
          <w:szCs w:val="28"/>
          <w:lang w:eastAsia="ru-RU"/>
        </w:rPr>
        <w:t>Педагогическим сов</w:t>
      </w:r>
      <w:r w:rsidR="00904A80">
        <w:rPr>
          <w:rFonts w:ascii="Times New Roman" w:eastAsia="Times New Roman" w:hAnsi="Times New Roman"/>
          <w:bCs/>
          <w:sz w:val="28"/>
          <w:szCs w:val="28"/>
          <w:lang w:eastAsia="ru-RU"/>
        </w:rPr>
        <w:t>етом д</w:t>
      </w:r>
      <w:r w:rsidRPr="006F0A97">
        <w:rPr>
          <w:rFonts w:ascii="Times New Roman" w:eastAsia="Times New Roman" w:hAnsi="Times New Roman"/>
          <w:bCs/>
          <w:sz w:val="28"/>
          <w:szCs w:val="28"/>
          <w:lang w:eastAsia="ru-RU"/>
        </w:rPr>
        <w:t>етского сада,</w:t>
      </w:r>
      <w:r w:rsidRPr="006F0A97">
        <w:rPr>
          <w:rFonts w:ascii="Times New Roman" w:eastAsia="Times New Roman" w:hAnsi="Times New Roman"/>
          <w:sz w:val="28"/>
          <w:szCs w:val="28"/>
          <w:lang w:eastAsia="ru-RU"/>
        </w:rPr>
        <w:t xml:space="preserve"> деятельность </w:t>
      </w:r>
      <w:r w:rsidRPr="006F0A97">
        <w:rPr>
          <w:rFonts w:ascii="Times New Roman" w:eastAsia="Times New Roman" w:hAnsi="Times New Roman"/>
          <w:sz w:val="28"/>
          <w:szCs w:val="28"/>
          <w:lang w:eastAsia="ru-RU"/>
        </w:rPr>
        <w:lastRenderedPageBreak/>
        <w:t>которого регламентируется Уставом ДОУ. В состав Педагогического совета входят заведующий ДОУ (является председателем)</w:t>
      </w:r>
      <w:r w:rsidR="00904A80">
        <w:rPr>
          <w:rFonts w:ascii="Times New Roman" w:eastAsia="Times New Roman" w:hAnsi="Times New Roman"/>
          <w:sz w:val="28"/>
          <w:szCs w:val="28"/>
          <w:lang w:eastAsia="ru-RU"/>
        </w:rPr>
        <w:t>, все педагогические работники д</w:t>
      </w:r>
      <w:r w:rsidRPr="006F0A97">
        <w:rPr>
          <w:rFonts w:ascii="Times New Roman" w:eastAsia="Times New Roman" w:hAnsi="Times New Roman"/>
          <w:sz w:val="28"/>
          <w:szCs w:val="28"/>
          <w:lang w:eastAsia="ru-RU"/>
        </w:rPr>
        <w:t>етского сада. В работе Педагогического совета по мере необходимости могут принимать участие представители учредителя, руководители иных коллегиальных органов</w:t>
      </w:r>
      <w:r w:rsidR="00904A80">
        <w:rPr>
          <w:rFonts w:ascii="Times New Roman" w:eastAsia="Times New Roman" w:hAnsi="Times New Roman"/>
          <w:sz w:val="28"/>
          <w:szCs w:val="28"/>
          <w:lang w:eastAsia="ru-RU"/>
        </w:rPr>
        <w:t xml:space="preserve"> Детского сада, иные работники д</w:t>
      </w:r>
      <w:r w:rsidRPr="006F0A97">
        <w:rPr>
          <w:rFonts w:ascii="Times New Roman" w:eastAsia="Times New Roman" w:hAnsi="Times New Roman"/>
          <w:sz w:val="28"/>
          <w:szCs w:val="28"/>
          <w:lang w:eastAsia="ru-RU"/>
        </w:rPr>
        <w:t>етского сада, а также родители (законные представители) воспитанников.</w:t>
      </w:r>
    </w:p>
    <w:p w:rsidR="006F0A97" w:rsidRPr="006F0A97" w:rsidRDefault="006F0A97" w:rsidP="006F0A97">
      <w:pPr>
        <w:shd w:val="clear" w:color="auto" w:fill="FFFFFF"/>
        <w:spacing w:after="0" w:line="240" w:lineRule="auto"/>
        <w:ind w:firstLine="567"/>
        <w:jc w:val="both"/>
        <w:rPr>
          <w:rFonts w:ascii="Times New Roman" w:eastAsia="Times New Roman" w:hAnsi="Times New Roman"/>
          <w:sz w:val="28"/>
          <w:szCs w:val="28"/>
          <w:lang w:eastAsia="ru-RU"/>
        </w:rPr>
      </w:pPr>
      <w:r w:rsidRPr="006F0A97">
        <w:rPr>
          <w:rFonts w:ascii="Times New Roman" w:eastAsia="Times New Roman" w:hAnsi="Times New Roman"/>
          <w:sz w:val="28"/>
          <w:szCs w:val="28"/>
          <w:lang w:eastAsia="ru-RU"/>
        </w:rPr>
        <w:t xml:space="preserve">В целях привлечения родительской общественности к активному участию в </w:t>
      </w:r>
      <w:r w:rsidR="00904A80">
        <w:rPr>
          <w:rFonts w:ascii="Times New Roman" w:eastAsia="Times New Roman" w:hAnsi="Times New Roman"/>
          <w:sz w:val="28"/>
          <w:szCs w:val="28"/>
          <w:lang w:eastAsia="ru-RU"/>
        </w:rPr>
        <w:t>жизни д</w:t>
      </w:r>
      <w:r w:rsidRPr="006F0A97">
        <w:rPr>
          <w:rFonts w:ascii="Times New Roman" w:eastAsia="Times New Roman" w:hAnsi="Times New Roman"/>
          <w:sz w:val="28"/>
          <w:szCs w:val="28"/>
          <w:lang w:eastAsia="ru-RU"/>
        </w:rPr>
        <w:t>етского сада, укрепления связей между ДОУ и семьей, реализации прав родителей на участие в упра</w:t>
      </w:r>
      <w:r w:rsidR="00904A80">
        <w:rPr>
          <w:rFonts w:ascii="Times New Roman" w:eastAsia="Times New Roman" w:hAnsi="Times New Roman"/>
          <w:sz w:val="28"/>
          <w:szCs w:val="28"/>
          <w:lang w:eastAsia="ru-RU"/>
        </w:rPr>
        <w:t>влении ДОУ создаются групповые р</w:t>
      </w:r>
      <w:r w:rsidRPr="006F0A97">
        <w:rPr>
          <w:rFonts w:ascii="Times New Roman" w:eastAsia="Times New Roman" w:hAnsi="Times New Roman"/>
          <w:sz w:val="28"/>
          <w:szCs w:val="28"/>
          <w:lang w:eastAsia="ru-RU"/>
        </w:rPr>
        <w:t xml:space="preserve">одительские комитеты и общий </w:t>
      </w:r>
      <w:r w:rsidR="00904A80">
        <w:rPr>
          <w:rFonts w:ascii="Times New Roman" w:eastAsia="Times New Roman" w:hAnsi="Times New Roman"/>
          <w:bCs/>
          <w:sz w:val="28"/>
          <w:szCs w:val="28"/>
          <w:lang w:eastAsia="ru-RU"/>
        </w:rPr>
        <w:t>р</w:t>
      </w:r>
      <w:r w:rsidRPr="006F0A97">
        <w:rPr>
          <w:rFonts w:ascii="Times New Roman" w:eastAsia="Times New Roman" w:hAnsi="Times New Roman"/>
          <w:bCs/>
          <w:sz w:val="28"/>
          <w:szCs w:val="28"/>
          <w:lang w:eastAsia="ru-RU"/>
        </w:rPr>
        <w:t>одительский комитет</w:t>
      </w:r>
      <w:r w:rsidR="00904A80">
        <w:rPr>
          <w:rFonts w:ascii="Times New Roman" w:eastAsia="Times New Roman" w:hAnsi="Times New Roman"/>
          <w:sz w:val="28"/>
          <w:szCs w:val="28"/>
          <w:lang w:eastAsia="ru-RU"/>
        </w:rPr>
        <w:t>. В состав р</w:t>
      </w:r>
      <w:r w:rsidRPr="006F0A97">
        <w:rPr>
          <w:rFonts w:ascii="Times New Roman" w:eastAsia="Times New Roman" w:hAnsi="Times New Roman"/>
          <w:sz w:val="28"/>
          <w:szCs w:val="28"/>
          <w:lang w:eastAsia="ru-RU"/>
        </w:rPr>
        <w:t xml:space="preserve">одительских комитетов входят родители (законные представители) воспитанников, заинтересованные в </w:t>
      </w:r>
      <w:r w:rsidR="00904A80">
        <w:rPr>
          <w:rFonts w:ascii="Times New Roman" w:eastAsia="Times New Roman" w:hAnsi="Times New Roman"/>
          <w:sz w:val="28"/>
          <w:szCs w:val="28"/>
          <w:lang w:eastAsia="ru-RU"/>
        </w:rPr>
        <w:t>совершенствовании деятельности детского сада. Члены р</w:t>
      </w:r>
      <w:r w:rsidRPr="006F0A97">
        <w:rPr>
          <w:rFonts w:ascii="Times New Roman" w:eastAsia="Times New Roman" w:hAnsi="Times New Roman"/>
          <w:sz w:val="28"/>
          <w:szCs w:val="28"/>
          <w:lang w:eastAsia="ru-RU"/>
        </w:rPr>
        <w:t>одительских комитетов осуществляют свои полномочия на добровольной и безв</w:t>
      </w:r>
      <w:r w:rsidR="00904A80">
        <w:rPr>
          <w:rFonts w:ascii="Times New Roman" w:eastAsia="Times New Roman" w:hAnsi="Times New Roman"/>
          <w:sz w:val="28"/>
          <w:szCs w:val="28"/>
          <w:lang w:eastAsia="ru-RU"/>
        </w:rPr>
        <w:t>озмездной основе. Деятельность р</w:t>
      </w:r>
      <w:r w:rsidRPr="006F0A97">
        <w:rPr>
          <w:rFonts w:ascii="Times New Roman" w:eastAsia="Times New Roman" w:hAnsi="Times New Roman"/>
          <w:sz w:val="28"/>
          <w:szCs w:val="28"/>
          <w:lang w:eastAsia="ru-RU"/>
        </w:rPr>
        <w:t xml:space="preserve">одительских комитетов осуществляется в соответствии с Конвенцией ООН о правах ребенка, законодательством Российской Федерации и регламентируется Уставом </w:t>
      </w:r>
      <w:r w:rsidRPr="006F0A97">
        <w:rPr>
          <w:rFonts w:ascii="Times New Roman" w:hAnsi="Times New Roman"/>
          <w:sz w:val="28"/>
          <w:szCs w:val="28"/>
          <w:lang w:eastAsia="ar-SA"/>
        </w:rPr>
        <w:t>ДОУ.</w:t>
      </w:r>
    </w:p>
    <w:p w:rsidR="006F0A97" w:rsidRPr="006F0A97" w:rsidRDefault="006F0A97" w:rsidP="006F0A97">
      <w:pPr>
        <w:shd w:val="clear" w:color="auto" w:fill="FFFFFF"/>
        <w:spacing w:after="0" w:line="240" w:lineRule="auto"/>
        <w:ind w:firstLine="567"/>
        <w:jc w:val="both"/>
        <w:rPr>
          <w:rFonts w:ascii="Times New Roman" w:hAnsi="Times New Roman"/>
          <w:sz w:val="28"/>
          <w:szCs w:val="28"/>
        </w:rPr>
      </w:pPr>
      <w:r w:rsidRPr="006F0A97">
        <w:rPr>
          <w:rFonts w:ascii="Times New Roman" w:hAnsi="Times New Roman"/>
          <w:sz w:val="28"/>
          <w:szCs w:val="28"/>
        </w:rPr>
        <w:t>Механизм   управления     нацелен  на  обеспечение   единства  действий,  координации и согласованности всех субъектов образовательного   процесса: детей,   родителей  и  педагогов, а  так</w:t>
      </w:r>
      <w:r w:rsidRPr="006F0A97">
        <w:rPr>
          <w:rFonts w:ascii="Times New Roman" w:hAnsi="Times New Roman"/>
          <w:sz w:val="28"/>
          <w:szCs w:val="28"/>
        </w:rPr>
        <w:softHyphen/>
        <w:t>же  на  стимулировании  деятельности  сотрудников,   экономию  ресурсов и времени. Создана атмосфера, в которой приори</w:t>
      </w:r>
      <w:r w:rsidRPr="006F0A97">
        <w:rPr>
          <w:rFonts w:ascii="Times New Roman" w:hAnsi="Times New Roman"/>
          <w:sz w:val="28"/>
          <w:szCs w:val="28"/>
        </w:rPr>
        <w:softHyphen/>
        <w:t>тет отдается гуманным отношениям, доверию, возможностям   личностного роста. Это позволяет  успешнее   прогнозировать   и  обеспечивать личностный ро</w:t>
      </w:r>
      <w:proofErr w:type="gramStart"/>
      <w:r w:rsidRPr="006F0A97">
        <w:rPr>
          <w:rFonts w:ascii="Times New Roman" w:hAnsi="Times New Roman"/>
          <w:sz w:val="28"/>
          <w:szCs w:val="28"/>
        </w:rPr>
        <w:t>ст взр</w:t>
      </w:r>
      <w:proofErr w:type="gramEnd"/>
      <w:r w:rsidRPr="006F0A97">
        <w:rPr>
          <w:rFonts w:ascii="Times New Roman" w:hAnsi="Times New Roman"/>
          <w:sz w:val="28"/>
          <w:szCs w:val="28"/>
        </w:rPr>
        <w:t>ослых и детей и проектиро</w:t>
      </w:r>
      <w:r w:rsidRPr="006F0A97">
        <w:rPr>
          <w:rFonts w:ascii="Times New Roman" w:hAnsi="Times New Roman"/>
          <w:sz w:val="28"/>
          <w:szCs w:val="28"/>
        </w:rPr>
        <w:softHyphen/>
        <w:t>вать дальнейшие перспективы  развития учреждения.</w:t>
      </w:r>
    </w:p>
    <w:p w:rsidR="006F0A97" w:rsidRPr="006F0A97" w:rsidRDefault="006F0A97" w:rsidP="006F0A97">
      <w:pPr>
        <w:shd w:val="clear" w:color="auto" w:fill="FFFFFF"/>
        <w:spacing w:after="0" w:line="240" w:lineRule="auto"/>
        <w:ind w:firstLine="567"/>
        <w:jc w:val="both"/>
        <w:rPr>
          <w:rFonts w:ascii="Times New Roman" w:hAnsi="Times New Roman"/>
          <w:sz w:val="28"/>
          <w:szCs w:val="28"/>
        </w:rPr>
      </w:pPr>
      <w:r w:rsidRPr="006F0A97">
        <w:rPr>
          <w:rFonts w:ascii="Times New Roman" w:eastAsia="Times New Roman" w:hAnsi="Times New Roman"/>
          <w:sz w:val="28"/>
          <w:szCs w:val="28"/>
          <w:lang w:eastAsia="ru-RU"/>
        </w:rPr>
        <w:t xml:space="preserve">В </w:t>
      </w:r>
      <w:r w:rsidRPr="006F0A97">
        <w:rPr>
          <w:rFonts w:ascii="Times New Roman" w:hAnsi="Times New Roman"/>
          <w:sz w:val="28"/>
          <w:szCs w:val="28"/>
        </w:rPr>
        <w:t xml:space="preserve">ДОУ существует достаточно эффективная, профессиональная, компетентная система административного и оперативного управления коллективом.  Практикуется: материальная и моральная поддержка инициативы работников, регулярное проведение консультаций, детальное обсуждение порядка работы, разработка и внедрение правил и инструкций. </w:t>
      </w:r>
    </w:p>
    <w:p w:rsidR="006F0A97" w:rsidRPr="006F0A97" w:rsidRDefault="006F0A97" w:rsidP="006F0A97">
      <w:pPr>
        <w:spacing w:after="0" w:line="240" w:lineRule="auto"/>
        <w:ind w:firstLine="567"/>
        <w:jc w:val="both"/>
        <w:rPr>
          <w:rFonts w:ascii="Times New Roman" w:hAnsi="Times New Roman"/>
          <w:i/>
          <w:sz w:val="28"/>
          <w:szCs w:val="28"/>
        </w:rPr>
      </w:pPr>
      <w:r w:rsidRPr="006F0A97">
        <w:rPr>
          <w:rFonts w:ascii="Times New Roman" w:hAnsi="Times New Roman"/>
          <w:b/>
          <w:i/>
          <w:sz w:val="28"/>
          <w:szCs w:val="28"/>
        </w:rPr>
        <w:t>Проблемное поле:</w:t>
      </w:r>
      <w:r w:rsidRPr="006F0A97">
        <w:rPr>
          <w:rFonts w:ascii="Times New Roman" w:hAnsi="Times New Roman"/>
          <w:i/>
          <w:sz w:val="28"/>
          <w:szCs w:val="28"/>
        </w:rPr>
        <w:t xml:space="preserve"> </w:t>
      </w:r>
    </w:p>
    <w:p w:rsidR="006F0A97" w:rsidRPr="006F0A97" w:rsidRDefault="006F0A97" w:rsidP="006F0A97">
      <w:pPr>
        <w:pStyle w:val="a3"/>
        <w:numPr>
          <w:ilvl w:val="0"/>
          <w:numId w:val="13"/>
        </w:numPr>
        <w:spacing w:after="0" w:line="240" w:lineRule="auto"/>
        <w:ind w:left="0" w:hanging="709"/>
        <w:contextualSpacing w:val="0"/>
        <w:jc w:val="both"/>
        <w:rPr>
          <w:rFonts w:ascii="Times New Roman" w:hAnsi="Times New Roman"/>
          <w:sz w:val="28"/>
          <w:szCs w:val="28"/>
        </w:rPr>
      </w:pPr>
      <w:r w:rsidRPr="006F0A97">
        <w:rPr>
          <w:rFonts w:ascii="Times New Roman" w:hAnsi="Times New Roman"/>
          <w:sz w:val="28"/>
          <w:szCs w:val="28"/>
        </w:rPr>
        <w:t>Неготовность коллектива к активному участию в  управленческой деятельности, инертность перед новыми активными формами работы.</w:t>
      </w:r>
    </w:p>
    <w:p w:rsidR="006F0A97" w:rsidRPr="006F0A97" w:rsidRDefault="006F0A97" w:rsidP="006F0A97">
      <w:pPr>
        <w:pStyle w:val="a3"/>
        <w:numPr>
          <w:ilvl w:val="0"/>
          <w:numId w:val="13"/>
        </w:numPr>
        <w:shd w:val="clear" w:color="auto" w:fill="FFFFFF"/>
        <w:spacing w:after="0" w:line="240" w:lineRule="auto"/>
        <w:ind w:left="0" w:hanging="709"/>
        <w:contextualSpacing w:val="0"/>
        <w:jc w:val="both"/>
        <w:rPr>
          <w:rFonts w:ascii="Times New Roman" w:hAnsi="Times New Roman"/>
          <w:b/>
          <w:sz w:val="28"/>
          <w:szCs w:val="28"/>
        </w:rPr>
      </w:pPr>
      <w:r w:rsidRPr="006F0A97">
        <w:rPr>
          <w:rFonts w:ascii="Times New Roman" w:hAnsi="Times New Roman"/>
          <w:sz w:val="28"/>
          <w:szCs w:val="28"/>
        </w:rPr>
        <w:t>Низкая  активность родителей.</w:t>
      </w:r>
    </w:p>
    <w:p w:rsidR="006F0A97" w:rsidRPr="006F0A97" w:rsidRDefault="006F0A97" w:rsidP="006F0A97">
      <w:pPr>
        <w:pStyle w:val="a3"/>
        <w:numPr>
          <w:ilvl w:val="0"/>
          <w:numId w:val="13"/>
        </w:numPr>
        <w:shd w:val="clear" w:color="auto" w:fill="FFFFFF"/>
        <w:spacing w:after="0" w:line="240" w:lineRule="auto"/>
        <w:ind w:left="0" w:hanging="709"/>
        <w:contextualSpacing w:val="0"/>
        <w:jc w:val="both"/>
        <w:rPr>
          <w:rFonts w:ascii="Times New Roman" w:hAnsi="Times New Roman"/>
          <w:b/>
          <w:sz w:val="28"/>
          <w:szCs w:val="28"/>
        </w:rPr>
      </w:pPr>
      <w:r w:rsidRPr="006F0A97">
        <w:rPr>
          <w:rFonts w:ascii="Times New Roman" w:hAnsi="Times New Roman"/>
          <w:sz w:val="28"/>
          <w:szCs w:val="28"/>
        </w:rPr>
        <w:t>Несовершенство нормативно-правового сопровождения и ресурсного обеспечения.</w:t>
      </w:r>
    </w:p>
    <w:p w:rsidR="006F0A97" w:rsidRPr="006F0A97" w:rsidRDefault="006F0A97" w:rsidP="00315C9B">
      <w:pPr>
        <w:pStyle w:val="a3"/>
        <w:shd w:val="clear" w:color="auto" w:fill="FFFFFF"/>
        <w:spacing w:after="0" w:line="240" w:lineRule="auto"/>
        <w:ind w:left="0"/>
        <w:contextualSpacing w:val="0"/>
        <w:jc w:val="both"/>
        <w:rPr>
          <w:rFonts w:ascii="Times New Roman" w:hAnsi="Times New Roman"/>
          <w:b/>
          <w:sz w:val="28"/>
          <w:szCs w:val="28"/>
        </w:rPr>
      </w:pPr>
    </w:p>
    <w:p w:rsidR="006F0A97" w:rsidRPr="006F0A97" w:rsidRDefault="006F0A97" w:rsidP="006F0A97">
      <w:pPr>
        <w:shd w:val="clear" w:color="auto" w:fill="FFFFFF"/>
        <w:spacing w:after="0" w:line="240" w:lineRule="auto"/>
        <w:ind w:firstLine="567"/>
        <w:jc w:val="both"/>
        <w:rPr>
          <w:rFonts w:ascii="Times New Roman" w:hAnsi="Times New Roman"/>
          <w:b/>
          <w:sz w:val="28"/>
          <w:szCs w:val="28"/>
        </w:rPr>
      </w:pPr>
      <w:r w:rsidRPr="006F0A97">
        <w:rPr>
          <w:rFonts w:ascii="Times New Roman" w:hAnsi="Times New Roman"/>
          <w:b/>
          <w:sz w:val="28"/>
          <w:szCs w:val="28"/>
        </w:rPr>
        <w:t>2. Образовательная деятельность ДОУ.</w:t>
      </w:r>
    </w:p>
    <w:p w:rsidR="00E37B92" w:rsidRPr="00E37B92" w:rsidRDefault="006F0A97" w:rsidP="00E37B92">
      <w:pPr>
        <w:pStyle w:val="Default"/>
        <w:jc w:val="both"/>
        <w:rPr>
          <w:bCs/>
          <w:sz w:val="28"/>
          <w:szCs w:val="28"/>
        </w:rPr>
      </w:pPr>
      <w:r w:rsidRPr="006F0A97">
        <w:rPr>
          <w:sz w:val="28"/>
          <w:szCs w:val="28"/>
        </w:rPr>
        <w:t xml:space="preserve">   </w:t>
      </w:r>
      <w:r w:rsidRPr="00E37B92">
        <w:rPr>
          <w:sz w:val="28"/>
          <w:szCs w:val="28"/>
        </w:rPr>
        <w:t xml:space="preserve">В </w:t>
      </w:r>
      <w:r w:rsidR="00315C9B" w:rsidRPr="00E37B92">
        <w:rPr>
          <w:sz w:val="28"/>
          <w:szCs w:val="28"/>
          <w:lang w:eastAsia="ar-SA"/>
        </w:rPr>
        <w:t xml:space="preserve">МДОУ ДС </w:t>
      </w:r>
      <w:proofErr w:type="spellStart"/>
      <w:r w:rsidR="00315C9B" w:rsidRPr="00E37B92">
        <w:rPr>
          <w:sz w:val="28"/>
          <w:szCs w:val="28"/>
          <w:lang w:eastAsia="ar-SA"/>
        </w:rPr>
        <w:t>Дельфиненок</w:t>
      </w:r>
      <w:proofErr w:type="spellEnd"/>
      <w:r w:rsidR="00315C9B" w:rsidRPr="00E37B92">
        <w:rPr>
          <w:sz w:val="28"/>
          <w:szCs w:val="28"/>
          <w:lang w:eastAsia="ar-SA"/>
        </w:rPr>
        <w:t xml:space="preserve"> р.п. Средняя Ахтуба  </w:t>
      </w:r>
      <w:r w:rsidRPr="00E37B92">
        <w:rPr>
          <w:sz w:val="28"/>
          <w:szCs w:val="28"/>
        </w:rPr>
        <w:t xml:space="preserve">дошкольное образование осуществляется с 1 года до 8 лет в соответствии с </w:t>
      </w:r>
      <w:r w:rsidR="00E37B92" w:rsidRPr="00E37B92">
        <w:rPr>
          <w:bCs/>
          <w:sz w:val="28"/>
          <w:szCs w:val="28"/>
        </w:rPr>
        <w:t xml:space="preserve">Основной общеобразовательной программой дошкольного образования </w:t>
      </w:r>
      <w:r w:rsidR="00E37B92" w:rsidRPr="00E37B92">
        <w:rPr>
          <w:sz w:val="28"/>
          <w:szCs w:val="28"/>
        </w:rPr>
        <w:t>муниципального</w:t>
      </w:r>
      <w:r w:rsidR="00E37B92" w:rsidRPr="00E37B92">
        <w:rPr>
          <w:spacing w:val="-17"/>
          <w:sz w:val="28"/>
          <w:szCs w:val="28"/>
        </w:rPr>
        <w:t xml:space="preserve"> дошкольного образовательного учреждения «Детский сад «</w:t>
      </w:r>
      <w:proofErr w:type="spellStart"/>
      <w:r w:rsidR="00E37B92" w:rsidRPr="00E37B92">
        <w:rPr>
          <w:spacing w:val="-17"/>
          <w:sz w:val="28"/>
          <w:szCs w:val="28"/>
        </w:rPr>
        <w:t>Дельфиненок</w:t>
      </w:r>
      <w:proofErr w:type="spellEnd"/>
      <w:r w:rsidR="00E37B92" w:rsidRPr="00E37B92">
        <w:rPr>
          <w:spacing w:val="-17"/>
          <w:sz w:val="28"/>
          <w:szCs w:val="28"/>
        </w:rPr>
        <w:t xml:space="preserve">» р.п. Средняя Ахтуба </w:t>
      </w:r>
      <w:proofErr w:type="spellStart"/>
      <w:r w:rsidR="00E37B92" w:rsidRPr="00E37B92">
        <w:rPr>
          <w:spacing w:val="-17"/>
          <w:sz w:val="28"/>
          <w:szCs w:val="28"/>
        </w:rPr>
        <w:t>Среднеахтубинского</w:t>
      </w:r>
      <w:proofErr w:type="spellEnd"/>
      <w:r w:rsidR="00E37B92" w:rsidRPr="00E37B92">
        <w:rPr>
          <w:spacing w:val="-17"/>
          <w:sz w:val="28"/>
          <w:szCs w:val="28"/>
        </w:rPr>
        <w:t xml:space="preserve"> района Волгоградской области</w:t>
      </w:r>
      <w:r w:rsidRPr="00E37B92">
        <w:rPr>
          <w:sz w:val="28"/>
          <w:szCs w:val="28"/>
        </w:rPr>
        <w:t xml:space="preserve">, разработанной на основе </w:t>
      </w:r>
      <w:r w:rsidR="00E37B92" w:rsidRPr="00E37B92">
        <w:rPr>
          <w:bCs/>
          <w:sz w:val="28"/>
          <w:szCs w:val="28"/>
        </w:rPr>
        <w:t xml:space="preserve">федеральной образовательной программой </w:t>
      </w:r>
      <w:r w:rsidR="00E37B92" w:rsidRPr="00E37B92">
        <w:rPr>
          <w:bCs/>
          <w:sz w:val="28"/>
          <w:szCs w:val="28"/>
        </w:rPr>
        <w:lastRenderedPageBreak/>
        <w:t>дошкольного образования</w:t>
      </w:r>
      <w:r w:rsidR="00E37B92" w:rsidRPr="00E37B92">
        <w:rPr>
          <w:sz w:val="28"/>
          <w:szCs w:val="28"/>
        </w:rPr>
        <w:t xml:space="preserve"> (утверждена приказом </w:t>
      </w:r>
      <w:proofErr w:type="spellStart"/>
      <w:r w:rsidR="00E37B92" w:rsidRPr="00E37B92">
        <w:rPr>
          <w:sz w:val="28"/>
          <w:szCs w:val="28"/>
        </w:rPr>
        <w:t>Минпросвещения</w:t>
      </w:r>
      <w:proofErr w:type="spellEnd"/>
      <w:r w:rsidR="00E37B92" w:rsidRPr="00E37B92">
        <w:rPr>
          <w:sz w:val="28"/>
          <w:szCs w:val="28"/>
        </w:rPr>
        <w:t xml:space="preserve"> России от 25 ноября 2022 г. № 1028, зарегистрировано в Минюсте России 28 декабря 2022 г., регистрационный № 71847)  </w:t>
      </w:r>
    </w:p>
    <w:p w:rsidR="00E37B92" w:rsidRPr="00E37B92" w:rsidRDefault="00E37B92" w:rsidP="00E37B92">
      <w:pPr>
        <w:spacing w:after="0" w:line="240" w:lineRule="auto"/>
        <w:jc w:val="both"/>
        <w:rPr>
          <w:rFonts w:ascii="Times New Roman" w:hAnsi="Times New Roman" w:cs="Times New Roman"/>
          <w:sz w:val="28"/>
          <w:szCs w:val="28"/>
        </w:rPr>
      </w:pPr>
      <w:r w:rsidRPr="00E37B92">
        <w:rPr>
          <w:rFonts w:ascii="Times New Roman" w:hAnsi="Times New Roman" w:cs="Times New Roman"/>
          <w:bCs/>
          <w:sz w:val="28"/>
          <w:szCs w:val="28"/>
        </w:rPr>
        <w:t>-с использованием технологий:</w:t>
      </w:r>
    </w:p>
    <w:p w:rsidR="00E37B92" w:rsidRPr="00E37B92" w:rsidRDefault="00E37B92" w:rsidP="00E37B92">
      <w:pPr>
        <w:pStyle w:val="a3"/>
        <w:numPr>
          <w:ilvl w:val="0"/>
          <w:numId w:val="16"/>
        </w:numPr>
        <w:spacing w:after="0" w:line="240" w:lineRule="auto"/>
        <w:ind w:left="0" w:firstLine="567"/>
        <w:contextualSpacing w:val="0"/>
        <w:jc w:val="both"/>
        <w:rPr>
          <w:rFonts w:ascii="Times New Roman" w:hAnsi="Times New Roman"/>
          <w:sz w:val="28"/>
          <w:szCs w:val="28"/>
        </w:rPr>
      </w:pPr>
      <w:r w:rsidRPr="00E37B92">
        <w:rPr>
          <w:rFonts w:ascii="Times New Roman" w:hAnsi="Times New Roman"/>
          <w:bCs/>
          <w:sz w:val="28"/>
          <w:szCs w:val="28"/>
        </w:rPr>
        <w:t xml:space="preserve">парциальной программы </w:t>
      </w:r>
      <w:r w:rsidRPr="00E37B92">
        <w:rPr>
          <w:rFonts w:ascii="Times New Roman" w:hAnsi="Times New Roman"/>
          <w:sz w:val="28"/>
          <w:szCs w:val="28"/>
        </w:rPr>
        <w:t>Г.А.Каше, Т.Б.Филичевой</w:t>
      </w:r>
      <w:r w:rsidRPr="00E37B92">
        <w:rPr>
          <w:rFonts w:ascii="Times New Roman" w:hAnsi="Times New Roman"/>
          <w:i/>
          <w:sz w:val="28"/>
          <w:szCs w:val="28"/>
        </w:rPr>
        <w:t xml:space="preserve"> «</w:t>
      </w:r>
      <w:r w:rsidRPr="00E37B92">
        <w:rPr>
          <w:rFonts w:ascii="Times New Roman" w:hAnsi="Times New Roman"/>
          <w:sz w:val="28"/>
          <w:szCs w:val="28"/>
        </w:rPr>
        <w:t>Программа обучения детей с недоразвитием фонематического строя речи</w:t>
      </w:r>
    </w:p>
    <w:p w:rsidR="00E37B92" w:rsidRPr="00E37B92" w:rsidRDefault="00E37B92" w:rsidP="00E37B92">
      <w:pPr>
        <w:pStyle w:val="a3"/>
        <w:numPr>
          <w:ilvl w:val="0"/>
          <w:numId w:val="16"/>
        </w:numPr>
        <w:spacing w:after="0" w:line="240" w:lineRule="auto"/>
        <w:ind w:left="0" w:firstLine="567"/>
        <w:contextualSpacing w:val="0"/>
        <w:jc w:val="both"/>
        <w:rPr>
          <w:rFonts w:ascii="Times New Roman" w:hAnsi="Times New Roman"/>
          <w:sz w:val="28"/>
          <w:szCs w:val="28"/>
        </w:rPr>
      </w:pPr>
      <w:r w:rsidRPr="00E37B92">
        <w:rPr>
          <w:rFonts w:ascii="Times New Roman" w:hAnsi="Times New Roman"/>
          <w:i/>
          <w:sz w:val="28"/>
          <w:szCs w:val="28"/>
        </w:rPr>
        <w:t xml:space="preserve"> </w:t>
      </w:r>
      <w:r w:rsidRPr="00E37B92">
        <w:rPr>
          <w:rFonts w:ascii="Times New Roman" w:hAnsi="Times New Roman"/>
          <w:bCs/>
          <w:sz w:val="28"/>
          <w:szCs w:val="28"/>
        </w:rPr>
        <w:t>парциальной</w:t>
      </w:r>
      <w:r w:rsidRPr="00E37B92">
        <w:rPr>
          <w:rFonts w:ascii="Times New Roman" w:hAnsi="Times New Roman"/>
          <w:sz w:val="28"/>
          <w:szCs w:val="28"/>
        </w:rPr>
        <w:t xml:space="preserve"> образовательная программа дошкольного образования для детей с тяжелыми нарушениями речи (общим недоразвитием речи) с 3 до 7 лет. Издание 3-е, переработанное и дополненное в соответствии с ФГОС </w:t>
      </w:r>
      <w:proofErr w:type="gramStart"/>
      <w:r w:rsidRPr="00E37B92">
        <w:rPr>
          <w:rFonts w:ascii="Times New Roman" w:hAnsi="Times New Roman"/>
          <w:sz w:val="28"/>
          <w:szCs w:val="28"/>
        </w:rPr>
        <w:t>ДО</w:t>
      </w:r>
      <w:proofErr w:type="gramEnd"/>
      <w:r w:rsidRPr="00E37B92">
        <w:rPr>
          <w:rFonts w:ascii="Times New Roman" w:hAnsi="Times New Roman"/>
          <w:sz w:val="28"/>
          <w:szCs w:val="28"/>
        </w:rPr>
        <w:t>. - СПб</w:t>
      </w:r>
      <w:proofErr w:type="gramStart"/>
      <w:r w:rsidRPr="00E37B92">
        <w:rPr>
          <w:rFonts w:ascii="Times New Roman" w:hAnsi="Times New Roman"/>
          <w:sz w:val="28"/>
          <w:szCs w:val="28"/>
        </w:rPr>
        <w:t xml:space="preserve">.: </w:t>
      </w:r>
      <w:proofErr w:type="gramEnd"/>
      <w:r w:rsidRPr="00E37B92">
        <w:rPr>
          <w:rFonts w:ascii="Times New Roman" w:hAnsi="Times New Roman"/>
          <w:sz w:val="28"/>
          <w:szCs w:val="28"/>
        </w:rPr>
        <w:t xml:space="preserve">ООО "ИЗДАТЕЛЬСТВО "ДЕТСТВО-ПРЕСС", 2018. - 240 с Н. В. </w:t>
      </w:r>
      <w:proofErr w:type="spellStart"/>
      <w:r w:rsidRPr="00E37B92">
        <w:rPr>
          <w:rFonts w:ascii="Times New Roman" w:hAnsi="Times New Roman"/>
          <w:sz w:val="28"/>
          <w:szCs w:val="28"/>
        </w:rPr>
        <w:t>Нищева</w:t>
      </w:r>
      <w:proofErr w:type="spellEnd"/>
    </w:p>
    <w:p w:rsidR="00E37B92" w:rsidRPr="00E37B92" w:rsidRDefault="00E37B92" w:rsidP="00E37B92">
      <w:pPr>
        <w:pStyle w:val="a3"/>
        <w:numPr>
          <w:ilvl w:val="0"/>
          <w:numId w:val="16"/>
        </w:numPr>
        <w:spacing w:after="0" w:line="240" w:lineRule="auto"/>
        <w:ind w:left="0" w:firstLine="567"/>
        <w:contextualSpacing w:val="0"/>
        <w:jc w:val="both"/>
        <w:rPr>
          <w:rFonts w:ascii="Times New Roman" w:hAnsi="Times New Roman"/>
          <w:sz w:val="28"/>
          <w:szCs w:val="28"/>
        </w:rPr>
      </w:pPr>
      <w:r w:rsidRPr="00E37B92">
        <w:rPr>
          <w:rFonts w:ascii="Times New Roman" w:hAnsi="Times New Roman"/>
          <w:bCs/>
          <w:sz w:val="28"/>
          <w:szCs w:val="28"/>
        </w:rPr>
        <w:t xml:space="preserve">парциальной программы «Основы безопасности детей дошкольного возраста»  </w:t>
      </w:r>
      <w:r w:rsidRPr="00E37B92">
        <w:rPr>
          <w:rFonts w:ascii="Times New Roman" w:hAnsi="Times New Roman"/>
          <w:sz w:val="28"/>
          <w:szCs w:val="28"/>
        </w:rPr>
        <w:t xml:space="preserve">Р. Б. </w:t>
      </w:r>
      <w:proofErr w:type="spellStart"/>
      <w:r w:rsidRPr="00E37B92">
        <w:rPr>
          <w:rFonts w:ascii="Times New Roman" w:hAnsi="Times New Roman"/>
          <w:sz w:val="28"/>
          <w:szCs w:val="28"/>
        </w:rPr>
        <w:t>Стеркиной</w:t>
      </w:r>
      <w:proofErr w:type="spellEnd"/>
      <w:r w:rsidRPr="00E37B92">
        <w:rPr>
          <w:rFonts w:ascii="Times New Roman" w:hAnsi="Times New Roman"/>
          <w:sz w:val="28"/>
          <w:szCs w:val="28"/>
        </w:rPr>
        <w:t>, О. Л. Князевой, Н. Н. Авдеевой</w:t>
      </w:r>
    </w:p>
    <w:p w:rsidR="00E37B92" w:rsidRPr="00E37B92" w:rsidRDefault="00E37B92" w:rsidP="00E37B92">
      <w:pPr>
        <w:pStyle w:val="a3"/>
        <w:numPr>
          <w:ilvl w:val="0"/>
          <w:numId w:val="16"/>
        </w:numPr>
        <w:spacing w:after="0" w:line="240" w:lineRule="auto"/>
        <w:ind w:left="0" w:firstLine="567"/>
        <w:contextualSpacing w:val="0"/>
        <w:jc w:val="both"/>
        <w:rPr>
          <w:rFonts w:ascii="Times New Roman" w:hAnsi="Times New Roman"/>
          <w:sz w:val="28"/>
          <w:szCs w:val="28"/>
        </w:rPr>
      </w:pPr>
      <w:r w:rsidRPr="00E37B92">
        <w:rPr>
          <w:rFonts w:ascii="Times New Roman" w:hAnsi="Times New Roman"/>
          <w:bCs/>
          <w:sz w:val="28"/>
          <w:szCs w:val="28"/>
        </w:rPr>
        <w:t>парциальной программы</w:t>
      </w:r>
      <w:r w:rsidRPr="00E37B92">
        <w:rPr>
          <w:rFonts w:ascii="Times New Roman" w:hAnsi="Times New Roman"/>
          <w:sz w:val="28"/>
          <w:szCs w:val="28"/>
        </w:rPr>
        <w:t xml:space="preserve"> </w:t>
      </w:r>
      <w:proofErr w:type="spellStart"/>
      <w:r w:rsidRPr="00E37B92">
        <w:rPr>
          <w:rFonts w:ascii="Times New Roman" w:hAnsi="Times New Roman"/>
          <w:sz w:val="28"/>
          <w:szCs w:val="28"/>
        </w:rPr>
        <w:t>Каплуновой</w:t>
      </w:r>
      <w:proofErr w:type="spellEnd"/>
      <w:r w:rsidRPr="00E37B92">
        <w:rPr>
          <w:rFonts w:ascii="Times New Roman" w:hAnsi="Times New Roman"/>
          <w:sz w:val="28"/>
          <w:szCs w:val="28"/>
        </w:rPr>
        <w:t xml:space="preserve"> И.М, </w:t>
      </w:r>
      <w:proofErr w:type="spellStart"/>
      <w:r w:rsidRPr="00E37B92">
        <w:rPr>
          <w:rFonts w:ascii="Times New Roman" w:hAnsi="Times New Roman"/>
          <w:sz w:val="28"/>
          <w:szCs w:val="28"/>
        </w:rPr>
        <w:t>Новоскольцевой</w:t>
      </w:r>
      <w:proofErr w:type="spellEnd"/>
      <w:r w:rsidRPr="00E37B92">
        <w:rPr>
          <w:rFonts w:ascii="Times New Roman" w:hAnsi="Times New Roman"/>
          <w:sz w:val="28"/>
          <w:szCs w:val="28"/>
        </w:rPr>
        <w:t xml:space="preserve"> И.А. «Ладушки»</w:t>
      </w:r>
    </w:p>
    <w:p w:rsidR="00E37B92" w:rsidRPr="00E37B92" w:rsidRDefault="00E37B92" w:rsidP="00E37B92">
      <w:pPr>
        <w:pStyle w:val="a3"/>
        <w:numPr>
          <w:ilvl w:val="0"/>
          <w:numId w:val="16"/>
        </w:numPr>
        <w:spacing w:after="0" w:line="240" w:lineRule="auto"/>
        <w:ind w:left="0" w:firstLine="567"/>
        <w:contextualSpacing w:val="0"/>
        <w:jc w:val="both"/>
        <w:rPr>
          <w:rFonts w:ascii="Times New Roman" w:hAnsi="Times New Roman"/>
          <w:sz w:val="28"/>
          <w:szCs w:val="28"/>
        </w:rPr>
      </w:pPr>
      <w:r w:rsidRPr="00E37B92">
        <w:rPr>
          <w:rFonts w:ascii="Times New Roman" w:hAnsi="Times New Roman"/>
          <w:bCs/>
          <w:sz w:val="28"/>
          <w:szCs w:val="28"/>
        </w:rPr>
        <w:t>парциальной программы</w:t>
      </w:r>
      <w:r w:rsidRPr="00E37B92">
        <w:rPr>
          <w:rFonts w:ascii="Times New Roman" w:hAnsi="Times New Roman"/>
          <w:sz w:val="28"/>
          <w:szCs w:val="28"/>
        </w:rPr>
        <w:t xml:space="preserve"> Князевой О.Л., </w:t>
      </w:r>
      <w:proofErr w:type="spellStart"/>
      <w:r w:rsidRPr="00E37B92">
        <w:rPr>
          <w:rFonts w:ascii="Times New Roman" w:hAnsi="Times New Roman"/>
          <w:sz w:val="28"/>
          <w:szCs w:val="28"/>
        </w:rPr>
        <w:t>Маханевой</w:t>
      </w:r>
      <w:proofErr w:type="spellEnd"/>
      <w:r w:rsidRPr="00E37B92">
        <w:rPr>
          <w:rFonts w:ascii="Times New Roman" w:hAnsi="Times New Roman"/>
          <w:sz w:val="28"/>
          <w:szCs w:val="28"/>
        </w:rPr>
        <w:t xml:space="preserve"> М.Д. «Приобщение детей к истокам русской народной культуры»</w:t>
      </w:r>
    </w:p>
    <w:p w:rsidR="00E37B92" w:rsidRPr="00E37B92" w:rsidRDefault="00E37B92" w:rsidP="00E37B92">
      <w:pPr>
        <w:pStyle w:val="a3"/>
        <w:numPr>
          <w:ilvl w:val="0"/>
          <w:numId w:val="16"/>
        </w:numPr>
        <w:spacing w:after="0" w:line="240" w:lineRule="auto"/>
        <w:ind w:left="0" w:firstLine="567"/>
        <w:contextualSpacing w:val="0"/>
        <w:jc w:val="both"/>
        <w:rPr>
          <w:rFonts w:ascii="Times New Roman" w:hAnsi="Times New Roman"/>
          <w:sz w:val="28"/>
          <w:szCs w:val="28"/>
        </w:rPr>
      </w:pPr>
      <w:r w:rsidRPr="00E37B92">
        <w:rPr>
          <w:rFonts w:ascii="Times New Roman" w:hAnsi="Times New Roman"/>
          <w:bCs/>
          <w:sz w:val="28"/>
          <w:szCs w:val="28"/>
        </w:rPr>
        <w:t>парциальной программы</w:t>
      </w:r>
      <w:r w:rsidRPr="00E37B92">
        <w:rPr>
          <w:rFonts w:ascii="Times New Roman" w:hAnsi="Times New Roman"/>
          <w:sz w:val="28"/>
          <w:szCs w:val="28"/>
        </w:rPr>
        <w:t xml:space="preserve"> И.А. Лыковой «Цветные ладошки»</w:t>
      </w:r>
    </w:p>
    <w:p w:rsidR="006F0A97" w:rsidRPr="006F0A97" w:rsidRDefault="006F0A97" w:rsidP="00E37B92">
      <w:pPr>
        <w:spacing w:after="0" w:line="240" w:lineRule="auto"/>
        <w:ind w:firstLine="284"/>
        <w:jc w:val="both"/>
        <w:rPr>
          <w:rFonts w:ascii="Times New Roman" w:hAnsi="Times New Roman"/>
          <w:bCs/>
          <w:sz w:val="28"/>
          <w:szCs w:val="28"/>
        </w:rPr>
      </w:pPr>
      <w:r w:rsidRPr="006F0A97">
        <w:rPr>
          <w:rFonts w:ascii="Times New Roman" w:hAnsi="Times New Roman"/>
          <w:bCs/>
          <w:sz w:val="28"/>
          <w:szCs w:val="28"/>
        </w:rPr>
        <w:t xml:space="preserve">В образовательной деятельности педагоги используют современные инновационные технологии, в том числе </w:t>
      </w:r>
      <w:proofErr w:type="spellStart"/>
      <w:r w:rsidRPr="006F0A97">
        <w:rPr>
          <w:rFonts w:ascii="Times New Roman" w:hAnsi="Times New Roman"/>
          <w:bCs/>
          <w:sz w:val="28"/>
          <w:szCs w:val="28"/>
        </w:rPr>
        <w:t>здоровьесберегающие</w:t>
      </w:r>
      <w:proofErr w:type="spellEnd"/>
      <w:r w:rsidRPr="006F0A97">
        <w:rPr>
          <w:rFonts w:ascii="Times New Roman" w:hAnsi="Times New Roman"/>
          <w:bCs/>
          <w:sz w:val="28"/>
          <w:szCs w:val="28"/>
        </w:rPr>
        <w:t xml:space="preserve"> (дыхательная гимнастика, пальчиковая гимнастика, гимнастика для глаз, применение нетрадиционного оборудования и др.); проектная деятельность, коллекционирование, игровые технологии, развивающие игры.</w:t>
      </w:r>
    </w:p>
    <w:p w:rsidR="006F0A97" w:rsidRPr="006F0A97" w:rsidRDefault="006F0A97" w:rsidP="006F0A97">
      <w:pPr>
        <w:spacing w:after="0" w:line="240" w:lineRule="auto"/>
        <w:ind w:firstLine="426"/>
        <w:jc w:val="both"/>
        <w:rPr>
          <w:rFonts w:ascii="Times New Roman" w:hAnsi="Times New Roman"/>
          <w:sz w:val="28"/>
          <w:szCs w:val="28"/>
          <w:shd w:val="clear" w:color="auto" w:fill="FFFFFF"/>
        </w:rPr>
      </w:pPr>
      <w:r w:rsidRPr="006F0A97">
        <w:rPr>
          <w:rFonts w:ascii="Times New Roman" w:hAnsi="Times New Roman"/>
          <w:sz w:val="28"/>
          <w:szCs w:val="28"/>
          <w:shd w:val="clear" w:color="auto" w:fill="FFFFFF"/>
        </w:rPr>
        <w:t xml:space="preserve">В ДОУ воспитанникам предоставляются услуги по дополнительным </w:t>
      </w:r>
      <w:proofErr w:type="spellStart"/>
      <w:r w:rsidRPr="006F0A97">
        <w:rPr>
          <w:rFonts w:ascii="Times New Roman" w:hAnsi="Times New Roman"/>
          <w:sz w:val="28"/>
          <w:szCs w:val="28"/>
          <w:shd w:val="clear" w:color="auto" w:fill="FFFFFF"/>
        </w:rPr>
        <w:t>общеразвивающим</w:t>
      </w:r>
      <w:proofErr w:type="spellEnd"/>
      <w:r w:rsidRPr="006F0A97">
        <w:rPr>
          <w:rFonts w:ascii="Times New Roman" w:hAnsi="Times New Roman"/>
          <w:sz w:val="28"/>
          <w:szCs w:val="28"/>
          <w:shd w:val="clear" w:color="auto" w:fill="FFFFFF"/>
        </w:rPr>
        <w:t xml:space="preserve">   программам в форме кружковой работы. Периодичность проведения кружковой работы: 2 раз в неделю. Организуются кружки различной направленности: </w:t>
      </w:r>
      <w:r w:rsidRPr="006F0A97">
        <w:rPr>
          <w:rFonts w:ascii="Times New Roman" w:hAnsi="Times New Roman"/>
          <w:sz w:val="28"/>
          <w:szCs w:val="28"/>
        </w:rPr>
        <w:t>речевого, познавательного</w:t>
      </w:r>
      <w:r w:rsidRPr="006F0A97">
        <w:rPr>
          <w:rFonts w:ascii="Times New Roman" w:hAnsi="Times New Roman"/>
          <w:sz w:val="28"/>
          <w:szCs w:val="28"/>
          <w:shd w:val="clear" w:color="auto" w:fill="FFFFFF"/>
        </w:rPr>
        <w:t xml:space="preserve"> и музыкального  направления. Выбор кружков определяется с учетом запросов родителей посредством анкетирования.</w:t>
      </w:r>
    </w:p>
    <w:p w:rsidR="006F0A97" w:rsidRPr="006F0A97" w:rsidRDefault="006F0A97" w:rsidP="006F0A97">
      <w:pPr>
        <w:spacing w:after="0" w:line="240" w:lineRule="auto"/>
        <w:ind w:firstLine="426"/>
        <w:jc w:val="both"/>
        <w:rPr>
          <w:rFonts w:ascii="Times New Roman" w:hAnsi="Times New Roman"/>
          <w:sz w:val="28"/>
          <w:szCs w:val="28"/>
        </w:rPr>
      </w:pPr>
      <w:r w:rsidRPr="006F0A97">
        <w:rPr>
          <w:rFonts w:ascii="Times New Roman" w:hAnsi="Times New Roman"/>
          <w:sz w:val="28"/>
          <w:szCs w:val="28"/>
        </w:rPr>
        <w:t>Качество образовательных услуг, оказываемых в ДОУ, находится на достаточном уровне, о чем свидетельствуют отзывы родителей воспитанников ДОУ.</w:t>
      </w:r>
    </w:p>
    <w:p w:rsidR="006F0A97" w:rsidRPr="006F0A97" w:rsidRDefault="006F0A97" w:rsidP="006F0A97">
      <w:pPr>
        <w:widowControl w:val="0"/>
        <w:autoSpaceDE w:val="0"/>
        <w:autoSpaceDN w:val="0"/>
        <w:adjustRightInd w:val="0"/>
        <w:spacing w:after="0" w:line="240" w:lineRule="auto"/>
        <w:ind w:firstLine="680"/>
        <w:jc w:val="both"/>
        <w:rPr>
          <w:rFonts w:ascii="Times New Roman" w:hAnsi="Times New Roman"/>
          <w:sz w:val="28"/>
          <w:szCs w:val="28"/>
        </w:rPr>
      </w:pPr>
      <w:r w:rsidRPr="006F0A97">
        <w:rPr>
          <w:rFonts w:ascii="Times New Roman" w:hAnsi="Times New Roman"/>
          <w:sz w:val="28"/>
          <w:szCs w:val="28"/>
        </w:rPr>
        <w:t xml:space="preserve">По результатам педагогической диагностики в соответствии с ФГОС </w:t>
      </w:r>
      <w:proofErr w:type="gramStart"/>
      <w:r w:rsidRPr="006F0A97">
        <w:rPr>
          <w:rFonts w:ascii="Times New Roman" w:hAnsi="Times New Roman"/>
          <w:sz w:val="28"/>
          <w:szCs w:val="28"/>
        </w:rPr>
        <w:t>ДО</w:t>
      </w:r>
      <w:proofErr w:type="gramEnd"/>
      <w:r w:rsidRPr="006F0A97">
        <w:rPr>
          <w:rFonts w:ascii="Times New Roman" w:hAnsi="Times New Roman"/>
          <w:sz w:val="28"/>
          <w:szCs w:val="28"/>
        </w:rPr>
        <w:t xml:space="preserve"> </w:t>
      </w:r>
      <w:proofErr w:type="gramStart"/>
      <w:r w:rsidRPr="006F0A97">
        <w:rPr>
          <w:rFonts w:ascii="Times New Roman" w:hAnsi="Times New Roman"/>
          <w:sz w:val="28"/>
          <w:szCs w:val="28"/>
        </w:rPr>
        <w:t>в</w:t>
      </w:r>
      <w:proofErr w:type="gramEnd"/>
      <w:r w:rsidRPr="006F0A97">
        <w:rPr>
          <w:rFonts w:ascii="Times New Roman" w:hAnsi="Times New Roman"/>
          <w:sz w:val="28"/>
          <w:szCs w:val="28"/>
        </w:rPr>
        <w:t xml:space="preserve"> познавательном развитии воспитанников отмечается значительное накопление информационного багажа об окружающем мире, осмысление понятий о знаках, символах, времени. У детей    старшего    дошкольного возраста  достаточно  хорошо развита  познавательная  активность,   логические      операции   (сравнение,   анализ, обобщение,   классификация). В познавательном арсенале детей имеются различные средства и способы познания окружающего мира (познавательная литература, наблюдения, опыты, игры-экспериментирования). Хорошему     освоению      знаний     способствует организация непосредственно образовательной деятельности с использование разнообразных форм и видов детской деятельности: развивающие игры, игры-экспериментирования, совместная деятельность </w:t>
      </w:r>
      <w:r w:rsidRPr="006F0A97">
        <w:rPr>
          <w:rFonts w:ascii="Times New Roman" w:hAnsi="Times New Roman"/>
          <w:sz w:val="28"/>
          <w:szCs w:val="28"/>
        </w:rPr>
        <w:lastRenderedPageBreak/>
        <w:t>педагогов с детьми, создание предметно-развивающей среды. Для более эффективного осуществления образовательной деятельности необходима организация индивидуального подхода.</w:t>
      </w:r>
    </w:p>
    <w:p w:rsidR="006F0A97" w:rsidRPr="006F0A97" w:rsidRDefault="006F0A97" w:rsidP="006F0A97">
      <w:pPr>
        <w:widowControl w:val="0"/>
        <w:autoSpaceDE w:val="0"/>
        <w:autoSpaceDN w:val="0"/>
        <w:adjustRightInd w:val="0"/>
        <w:spacing w:after="0" w:line="240" w:lineRule="auto"/>
        <w:ind w:firstLine="680"/>
        <w:jc w:val="both"/>
        <w:rPr>
          <w:rFonts w:ascii="Times New Roman" w:hAnsi="Times New Roman"/>
          <w:sz w:val="28"/>
          <w:szCs w:val="28"/>
        </w:rPr>
      </w:pPr>
      <w:r w:rsidRPr="006F0A97">
        <w:rPr>
          <w:rFonts w:ascii="Times New Roman" w:hAnsi="Times New Roman"/>
          <w:sz w:val="28"/>
          <w:szCs w:val="28"/>
        </w:rPr>
        <w:t>Особое внимание при организации образовательного процесса отводится работе с родителями, которая включает в себя:</w:t>
      </w:r>
    </w:p>
    <w:p w:rsidR="006F0A97" w:rsidRPr="006F0A97" w:rsidRDefault="006F0A97" w:rsidP="006F0A97">
      <w:pPr>
        <w:pStyle w:val="a3"/>
        <w:numPr>
          <w:ilvl w:val="0"/>
          <w:numId w:val="14"/>
        </w:numPr>
        <w:autoSpaceDE w:val="0"/>
        <w:autoSpaceDN w:val="0"/>
        <w:adjustRightInd w:val="0"/>
        <w:spacing w:after="0" w:line="240" w:lineRule="auto"/>
        <w:ind w:left="0" w:hanging="426"/>
        <w:contextualSpacing w:val="0"/>
        <w:jc w:val="both"/>
        <w:rPr>
          <w:rFonts w:ascii="Times New Roman" w:hAnsi="Times New Roman"/>
          <w:sz w:val="28"/>
          <w:szCs w:val="28"/>
        </w:rPr>
      </w:pPr>
      <w:r w:rsidRPr="006F0A97">
        <w:rPr>
          <w:rFonts w:ascii="Times New Roman" w:hAnsi="Times New Roman"/>
          <w:sz w:val="28"/>
          <w:szCs w:val="28"/>
        </w:rPr>
        <w:t>адаптационный  период: знакомство с ДОУ (договор, экскурсия, знакомство с лицензией,  Уставом ДОУ, ООП и другими локальными  актами);</w:t>
      </w:r>
    </w:p>
    <w:p w:rsidR="006F0A97" w:rsidRPr="006F0A97" w:rsidRDefault="006F0A97" w:rsidP="006F0A97">
      <w:pPr>
        <w:pStyle w:val="a3"/>
        <w:numPr>
          <w:ilvl w:val="0"/>
          <w:numId w:val="14"/>
        </w:numPr>
        <w:autoSpaceDE w:val="0"/>
        <w:autoSpaceDN w:val="0"/>
        <w:adjustRightInd w:val="0"/>
        <w:spacing w:after="0" w:line="240" w:lineRule="auto"/>
        <w:ind w:left="0" w:hanging="426"/>
        <w:contextualSpacing w:val="0"/>
        <w:jc w:val="both"/>
        <w:rPr>
          <w:rFonts w:ascii="Times New Roman" w:hAnsi="Times New Roman"/>
          <w:sz w:val="28"/>
          <w:szCs w:val="28"/>
        </w:rPr>
      </w:pPr>
      <w:r w:rsidRPr="006F0A97">
        <w:rPr>
          <w:rFonts w:ascii="Times New Roman" w:hAnsi="Times New Roman"/>
          <w:sz w:val="28"/>
          <w:szCs w:val="28"/>
        </w:rPr>
        <w:t>выявление  потребностей, интересов  и возможностей  семьи, разработка  системы мероприятий и подбор дифференцированных  форм работы;</w:t>
      </w:r>
    </w:p>
    <w:p w:rsidR="006F0A97" w:rsidRPr="006F0A97" w:rsidRDefault="006F0A97" w:rsidP="006F0A97">
      <w:pPr>
        <w:pStyle w:val="Default"/>
        <w:widowControl w:val="0"/>
        <w:numPr>
          <w:ilvl w:val="0"/>
          <w:numId w:val="14"/>
        </w:numPr>
        <w:ind w:left="0" w:hanging="426"/>
        <w:jc w:val="both"/>
        <w:rPr>
          <w:color w:val="auto"/>
          <w:sz w:val="28"/>
          <w:szCs w:val="28"/>
        </w:rPr>
      </w:pPr>
      <w:r w:rsidRPr="006F0A97">
        <w:rPr>
          <w:color w:val="auto"/>
          <w:sz w:val="28"/>
          <w:szCs w:val="28"/>
        </w:rPr>
        <w:t>совместные с родителями праздники и развлечения, проекты, акции и другие мероприятия.</w:t>
      </w:r>
    </w:p>
    <w:p w:rsidR="006F0A97" w:rsidRPr="006F0A97" w:rsidRDefault="006F0A97" w:rsidP="006F0A97">
      <w:pPr>
        <w:widowControl w:val="0"/>
        <w:autoSpaceDE w:val="0"/>
        <w:autoSpaceDN w:val="0"/>
        <w:adjustRightInd w:val="0"/>
        <w:spacing w:after="0" w:line="240" w:lineRule="auto"/>
        <w:ind w:firstLine="680"/>
        <w:jc w:val="both"/>
        <w:rPr>
          <w:rFonts w:ascii="Times New Roman" w:hAnsi="Times New Roman"/>
          <w:spacing w:val="-7"/>
          <w:sz w:val="28"/>
          <w:szCs w:val="28"/>
        </w:rPr>
      </w:pPr>
      <w:r w:rsidRPr="006F0A97">
        <w:rPr>
          <w:rFonts w:ascii="Times New Roman" w:hAnsi="Times New Roman"/>
          <w:sz w:val="28"/>
          <w:szCs w:val="28"/>
        </w:rPr>
        <w:t>Анализ степени удовлетворенности качеством образовательного процесса взрослых субъектов образовательного процесса показывает, что:</w:t>
      </w:r>
    </w:p>
    <w:p w:rsidR="006F0A97" w:rsidRPr="00E37B92" w:rsidRDefault="006F0A97" w:rsidP="006F0A97">
      <w:pPr>
        <w:pStyle w:val="a3"/>
        <w:numPr>
          <w:ilvl w:val="0"/>
          <w:numId w:val="10"/>
        </w:numPr>
        <w:tabs>
          <w:tab w:val="clear" w:pos="1090"/>
          <w:tab w:val="left" w:pos="0"/>
          <w:tab w:val="num" w:pos="426"/>
        </w:tabs>
        <w:spacing w:after="0" w:line="240" w:lineRule="auto"/>
        <w:ind w:left="0" w:hanging="426"/>
        <w:contextualSpacing w:val="0"/>
        <w:jc w:val="both"/>
        <w:rPr>
          <w:rFonts w:ascii="Times New Roman" w:hAnsi="Times New Roman"/>
          <w:sz w:val="28"/>
          <w:szCs w:val="28"/>
        </w:rPr>
      </w:pPr>
      <w:r w:rsidRPr="00E37B92">
        <w:rPr>
          <w:rFonts w:ascii="Times New Roman" w:hAnsi="Times New Roman"/>
          <w:sz w:val="28"/>
          <w:szCs w:val="28"/>
        </w:rPr>
        <w:t xml:space="preserve">большинство родителей положительно оценивают качество предоставляемых образовательных услуг (95%), просветительских услуг (97%); </w:t>
      </w:r>
    </w:p>
    <w:p w:rsidR="006F0A97" w:rsidRPr="006F0A97" w:rsidRDefault="006F0A97" w:rsidP="006F0A97">
      <w:pPr>
        <w:pStyle w:val="a3"/>
        <w:numPr>
          <w:ilvl w:val="0"/>
          <w:numId w:val="10"/>
        </w:numPr>
        <w:tabs>
          <w:tab w:val="clear" w:pos="1090"/>
          <w:tab w:val="left" w:pos="0"/>
          <w:tab w:val="num" w:pos="426"/>
        </w:tabs>
        <w:spacing w:after="0" w:line="240" w:lineRule="auto"/>
        <w:ind w:left="0" w:hanging="426"/>
        <w:contextualSpacing w:val="0"/>
        <w:jc w:val="both"/>
        <w:rPr>
          <w:rFonts w:ascii="Times New Roman" w:hAnsi="Times New Roman"/>
          <w:sz w:val="28"/>
          <w:szCs w:val="28"/>
        </w:rPr>
      </w:pPr>
      <w:r w:rsidRPr="00E37B92">
        <w:rPr>
          <w:rFonts w:ascii="Times New Roman" w:hAnsi="Times New Roman"/>
          <w:sz w:val="28"/>
          <w:szCs w:val="28"/>
        </w:rPr>
        <w:t>о достаточно высоком качестве образовательного процесса в детском саду говорят 97% педагогических сотрудников учреждения.</w:t>
      </w:r>
    </w:p>
    <w:p w:rsidR="006F0A97" w:rsidRPr="006F0A97" w:rsidRDefault="006F0A97" w:rsidP="006F0A97">
      <w:pPr>
        <w:shd w:val="clear" w:color="auto" w:fill="FFFFFF"/>
        <w:spacing w:after="0" w:line="240" w:lineRule="auto"/>
        <w:ind w:firstLine="567"/>
        <w:jc w:val="both"/>
        <w:rPr>
          <w:rFonts w:ascii="Times New Roman" w:hAnsi="Times New Roman"/>
          <w:sz w:val="28"/>
          <w:szCs w:val="28"/>
        </w:rPr>
      </w:pPr>
    </w:p>
    <w:p w:rsidR="006F0A97" w:rsidRPr="006F0A97" w:rsidRDefault="006F0A97" w:rsidP="006F0A97">
      <w:pPr>
        <w:shd w:val="clear" w:color="auto" w:fill="FFFFFF"/>
        <w:spacing w:after="0" w:line="240" w:lineRule="auto"/>
        <w:ind w:firstLine="567"/>
        <w:jc w:val="both"/>
        <w:rPr>
          <w:rFonts w:ascii="Times New Roman" w:hAnsi="Times New Roman"/>
          <w:b/>
          <w:sz w:val="28"/>
          <w:szCs w:val="28"/>
        </w:rPr>
      </w:pPr>
      <w:r w:rsidRPr="006F0A97">
        <w:rPr>
          <w:rFonts w:ascii="Times New Roman" w:hAnsi="Times New Roman"/>
          <w:b/>
          <w:sz w:val="28"/>
          <w:szCs w:val="28"/>
        </w:rPr>
        <w:t>Проблемы, выявленные в организации образовательной деятельности ДОУ:</w:t>
      </w:r>
    </w:p>
    <w:p w:rsidR="006F0A97" w:rsidRPr="006F0A97" w:rsidRDefault="006F0A97" w:rsidP="006F0A97">
      <w:pPr>
        <w:numPr>
          <w:ilvl w:val="0"/>
          <w:numId w:val="11"/>
        </w:numPr>
        <w:shd w:val="clear" w:color="auto" w:fill="FFFFFF"/>
        <w:spacing w:after="0" w:line="240" w:lineRule="auto"/>
        <w:ind w:left="0"/>
        <w:jc w:val="both"/>
        <w:rPr>
          <w:rFonts w:ascii="Times New Roman" w:hAnsi="Times New Roman"/>
          <w:sz w:val="28"/>
          <w:szCs w:val="28"/>
        </w:rPr>
      </w:pPr>
      <w:r w:rsidRPr="006F0A97">
        <w:rPr>
          <w:rFonts w:ascii="Times New Roman" w:hAnsi="Times New Roman"/>
          <w:sz w:val="28"/>
          <w:szCs w:val="28"/>
        </w:rPr>
        <w:t>в связи с переходом на новую основную общеобразовательную программу педагоги испытывают затруднения методического характера и недостаток практического опыта;</w:t>
      </w:r>
    </w:p>
    <w:p w:rsidR="006F0A97" w:rsidRPr="006F0A97" w:rsidRDefault="006F0A97" w:rsidP="006F0A97">
      <w:pPr>
        <w:numPr>
          <w:ilvl w:val="0"/>
          <w:numId w:val="11"/>
        </w:numPr>
        <w:shd w:val="clear" w:color="auto" w:fill="FFFFFF"/>
        <w:spacing w:after="0" w:line="240" w:lineRule="auto"/>
        <w:ind w:left="0"/>
        <w:jc w:val="both"/>
        <w:rPr>
          <w:rFonts w:ascii="Times New Roman" w:hAnsi="Times New Roman"/>
          <w:sz w:val="28"/>
          <w:szCs w:val="28"/>
        </w:rPr>
      </w:pPr>
      <w:r w:rsidRPr="006F0A97">
        <w:rPr>
          <w:rFonts w:ascii="Times New Roman" w:hAnsi="Times New Roman"/>
          <w:sz w:val="28"/>
          <w:szCs w:val="28"/>
        </w:rPr>
        <w:t>современные инновационные технологии применяются воспитателями не в системе, педагоги недостаточно транслируют опыт применения современных методов обучения и воспитания дошкольников;</w:t>
      </w:r>
    </w:p>
    <w:p w:rsidR="006F0A97" w:rsidRPr="006F0A97" w:rsidRDefault="006F0A97" w:rsidP="006F0A97">
      <w:pPr>
        <w:pStyle w:val="a3"/>
        <w:numPr>
          <w:ilvl w:val="0"/>
          <w:numId w:val="11"/>
        </w:numPr>
        <w:spacing w:after="0" w:line="240" w:lineRule="auto"/>
        <w:ind w:left="0"/>
        <w:contextualSpacing w:val="0"/>
        <w:jc w:val="both"/>
        <w:rPr>
          <w:rFonts w:ascii="Times New Roman" w:hAnsi="Times New Roman"/>
          <w:sz w:val="28"/>
          <w:szCs w:val="28"/>
        </w:rPr>
      </w:pPr>
      <w:r w:rsidRPr="006F0A97">
        <w:rPr>
          <w:rFonts w:ascii="Times New Roman" w:hAnsi="Times New Roman"/>
          <w:sz w:val="28"/>
          <w:szCs w:val="28"/>
        </w:rPr>
        <w:t>идет вытеснение  игры как  основного вида деятельности дошкольника; неготовность педагогов организовывать образовательный процесс на основе учета интересов и потребностей детей;</w:t>
      </w:r>
    </w:p>
    <w:p w:rsidR="006F0A97" w:rsidRPr="006F0A97" w:rsidRDefault="006F0A97" w:rsidP="006F0A97">
      <w:pPr>
        <w:pStyle w:val="a3"/>
        <w:numPr>
          <w:ilvl w:val="0"/>
          <w:numId w:val="11"/>
        </w:numPr>
        <w:spacing w:after="0" w:line="240" w:lineRule="auto"/>
        <w:ind w:left="0"/>
        <w:contextualSpacing w:val="0"/>
        <w:jc w:val="both"/>
        <w:rPr>
          <w:rFonts w:ascii="Times New Roman" w:hAnsi="Times New Roman"/>
          <w:sz w:val="28"/>
          <w:szCs w:val="28"/>
        </w:rPr>
      </w:pPr>
      <w:r w:rsidRPr="006F0A97">
        <w:rPr>
          <w:rFonts w:ascii="Times New Roman" w:hAnsi="Times New Roman"/>
          <w:sz w:val="28"/>
          <w:szCs w:val="28"/>
        </w:rPr>
        <w:t>преобладание  репродуктивных  форм организации образовательного процесса, тормозящих  раскрытию индивидуальности  и творческого  потенциала воспитанника;</w:t>
      </w:r>
    </w:p>
    <w:p w:rsidR="006F0A97" w:rsidRPr="006F0A97" w:rsidRDefault="006F0A97" w:rsidP="006F0A97">
      <w:pPr>
        <w:pStyle w:val="a3"/>
        <w:numPr>
          <w:ilvl w:val="0"/>
          <w:numId w:val="11"/>
        </w:numPr>
        <w:spacing w:after="0" w:line="240" w:lineRule="auto"/>
        <w:ind w:left="0"/>
        <w:contextualSpacing w:val="0"/>
        <w:jc w:val="both"/>
        <w:rPr>
          <w:rFonts w:ascii="Times New Roman" w:hAnsi="Times New Roman"/>
          <w:sz w:val="28"/>
          <w:szCs w:val="28"/>
        </w:rPr>
      </w:pPr>
      <w:r w:rsidRPr="006F0A97">
        <w:rPr>
          <w:rFonts w:ascii="Times New Roman" w:hAnsi="Times New Roman"/>
          <w:sz w:val="28"/>
          <w:szCs w:val="28"/>
        </w:rPr>
        <w:t>снижение уровня мотивационной  готовности  детей к школе;</w:t>
      </w:r>
    </w:p>
    <w:p w:rsidR="006F0A97" w:rsidRPr="006F0A97" w:rsidRDefault="006F0A97" w:rsidP="006F0A97">
      <w:pPr>
        <w:pStyle w:val="a3"/>
        <w:numPr>
          <w:ilvl w:val="0"/>
          <w:numId w:val="11"/>
        </w:numPr>
        <w:spacing w:after="0" w:line="240" w:lineRule="auto"/>
        <w:ind w:left="0"/>
        <w:contextualSpacing w:val="0"/>
        <w:jc w:val="both"/>
        <w:rPr>
          <w:rFonts w:ascii="Times New Roman" w:hAnsi="Times New Roman"/>
          <w:sz w:val="28"/>
          <w:szCs w:val="28"/>
        </w:rPr>
      </w:pPr>
      <w:r w:rsidRPr="006F0A97">
        <w:rPr>
          <w:rFonts w:ascii="Times New Roman" w:hAnsi="Times New Roman"/>
          <w:sz w:val="28"/>
          <w:szCs w:val="28"/>
        </w:rPr>
        <w:t>несогласованность  требований   педагогов  и родителей   к воспитанию и развитию детей, недостаточная грамотность  родителей в вопросах  последовательного   развития и воспитания  детей.</w:t>
      </w:r>
    </w:p>
    <w:p w:rsidR="006F0A97" w:rsidRPr="006F0A97" w:rsidRDefault="006F0A97" w:rsidP="006F0A97">
      <w:pPr>
        <w:spacing w:after="0" w:line="240" w:lineRule="auto"/>
        <w:jc w:val="both"/>
        <w:rPr>
          <w:rFonts w:ascii="Times New Roman" w:hAnsi="Times New Roman"/>
          <w:sz w:val="28"/>
          <w:szCs w:val="28"/>
        </w:rPr>
      </w:pPr>
    </w:p>
    <w:p w:rsidR="006F0A97" w:rsidRPr="006F0A97" w:rsidRDefault="006F0A97" w:rsidP="006F0A97">
      <w:pPr>
        <w:shd w:val="clear" w:color="auto" w:fill="FFFFFF"/>
        <w:spacing w:after="0" w:line="240" w:lineRule="auto"/>
        <w:ind w:firstLine="567"/>
        <w:jc w:val="both"/>
        <w:rPr>
          <w:rFonts w:ascii="Times New Roman" w:hAnsi="Times New Roman"/>
          <w:b/>
          <w:sz w:val="28"/>
          <w:szCs w:val="28"/>
        </w:rPr>
      </w:pPr>
      <w:r w:rsidRPr="006F0A97">
        <w:rPr>
          <w:rFonts w:ascii="Times New Roman" w:hAnsi="Times New Roman"/>
          <w:b/>
          <w:sz w:val="28"/>
          <w:szCs w:val="28"/>
        </w:rPr>
        <w:t>3. Кадровое обеспечение образовательной деятельности ДОУ.</w:t>
      </w:r>
    </w:p>
    <w:p w:rsidR="006F0A97" w:rsidRPr="006F0A97" w:rsidRDefault="006F0A97" w:rsidP="006F0A97">
      <w:pPr>
        <w:shd w:val="clear" w:color="auto" w:fill="FFFFFF"/>
        <w:spacing w:after="0" w:line="240" w:lineRule="auto"/>
        <w:ind w:firstLine="567"/>
        <w:jc w:val="both"/>
        <w:rPr>
          <w:rFonts w:ascii="Times New Roman" w:hAnsi="Times New Roman"/>
          <w:sz w:val="28"/>
          <w:szCs w:val="28"/>
        </w:rPr>
      </w:pPr>
    </w:p>
    <w:p w:rsidR="006F0A97" w:rsidRPr="006F0A97" w:rsidRDefault="006F0A97" w:rsidP="006F0A97">
      <w:pPr>
        <w:shd w:val="clear" w:color="auto" w:fill="FFFFFF"/>
        <w:spacing w:after="0" w:line="240" w:lineRule="auto"/>
        <w:ind w:firstLine="567"/>
        <w:jc w:val="both"/>
        <w:rPr>
          <w:rFonts w:ascii="Times New Roman" w:hAnsi="Times New Roman"/>
          <w:sz w:val="28"/>
          <w:szCs w:val="28"/>
        </w:rPr>
      </w:pPr>
      <w:r w:rsidRPr="006F0A97">
        <w:rPr>
          <w:rFonts w:ascii="Times New Roman" w:hAnsi="Times New Roman"/>
          <w:sz w:val="28"/>
          <w:szCs w:val="28"/>
        </w:rPr>
        <w:t xml:space="preserve">Для эффективной организации образовательной деятельности ДОУ необходимы педагоги, готовые к переобучению,  постоянно совершенствующие свое профессиональное мастерство, проявляющие инициативность, способность творчески мыслить и находить нестандартные решения. </w:t>
      </w:r>
    </w:p>
    <w:p w:rsidR="006F0A97" w:rsidRPr="006F0A97" w:rsidRDefault="006F0A97" w:rsidP="006F0A97">
      <w:pPr>
        <w:shd w:val="clear" w:color="auto" w:fill="FFFFFF"/>
        <w:spacing w:after="0" w:line="240" w:lineRule="auto"/>
        <w:ind w:firstLine="567"/>
        <w:jc w:val="both"/>
        <w:rPr>
          <w:rFonts w:ascii="Times New Roman" w:hAnsi="Times New Roman"/>
          <w:sz w:val="28"/>
          <w:szCs w:val="28"/>
        </w:rPr>
      </w:pPr>
      <w:r w:rsidRPr="006F0A97">
        <w:rPr>
          <w:rFonts w:ascii="Times New Roman" w:hAnsi="Times New Roman"/>
          <w:sz w:val="28"/>
          <w:szCs w:val="28"/>
        </w:rPr>
        <w:lastRenderedPageBreak/>
        <w:t>Количество педагогических сотрудн</w:t>
      </w:r>
      <w:r w:rsidR="002B09DC">
        <w:rPr>
          <w:rFonts w:ascii="Times New Roman" w:hAnsi="Times New Roman"/>
          <w:sz w:val="28"/>
          <w:szCs w:val="28"/>
        </w:rPr>
        <w:t>иков по штатному расписанию - 24</w:t>
      </w:r>
      <w:r w:rsidRPr="006F0A97">
        <w:rPr>
          <w:rFonts w:ascii="Times New Roman" w:hAnsi="Times New Roman"/>
          <w:sz w:val="28"/>
          <w:szCs w:val="28"/>
        </w:rPr>
        <w:t xml:space="preserve"> , фактическое количест</w:t>
      </w:r>
      <w:r w:rsidR="002B09DC">
        <w:rPr>
          <w:rFonts w:ascii="Times New Roman" w:hAnsi="Times New Roman"/>
          <w:sz w:val="28"/>
          <w:szCs w:val="28"/>
        </w:rPr>
        <w:t xml:space="preserve">во </w:t>
      </w:r>
      <w:r w:rsidR="002B09DC" w:rsidRPr="002B09DC">
        <w:rPr>
          <w:rFonts w:ascii="Times New Roman" w:hAnsi="Times New Roman"/>
          <w:sz w:val="28"/>
          <w:szCs w:val="28"/>
        </w:rPr>
        <w:t>–</w:t>
      </w:r>
      <w:r w:rsidR="00392009">
        <w:rPr>
          <w:rFonts w:ascii="Times New Roman" w:hAnsi="Times New Roman"/>
          <w:sz w:val="28"/>
          <w:szCs w:val="28"/>
        </w:rPr>
        <w:t xml:space="preserve"> </w:t>
      </w:r>
      <w:r w:rsidR="002B09DC" w:rsidRPr="002B09DC">
        <w:rPr>
          <w:rFonts w:ascii="Times New Roman" w:hAnsi="Times New Roman"/>
          <w:sz w:val="28"/>
          <w:szCs w:val="28"/>
        </w:rPr>
        <w:t>24</w:t>
      </w:r>
      <w:r w:rsidR="002B09DC">
        <w:rPr>
          <w:rFonts w:ascii="Times New Roman" w:hAnsi="Times New Roman"/>
          <w:sz w:val="28"/>
          <w:szCs w:val="28"/>
        </w:rPr>
        <w:t>:  старший воспитатель – 1 (1</w:t>
      </w:r>
      <w:r w:rsidRPr="006F0A97">
        <w:rPr>
          <w:rFonts w:ascii="Times New Roman" w:hAnsi="Times New Roman"/>
          <w:sz w:val="28"/>
          <w:szCs w:val="28"/>
        </w:rPr>
        <w:t>,5 ст.</w:t>
      </w:r>
      <w:r w:rsidR="002B09DC">
        <w:rPr>
          <w:rFonts w:ascii="Times New Roman" w:hAnsi="Times New Roman"/>
          <w:sz w:val="28"/>
          <w:szCs w:val="28"/>
        </w:rPr>
        <w:t>)</w:t>
      </w:r>
      <w:r w:rsidRPr="006F0A97">
        <w:rPr>
          <w:rFonts w:ascii="Times New Roman" w:hAnsi="Times New Roman"/>
          <w:sz w:val="28"/>
          <w:szCs w:val="28"/>
        </w:rPr>
        <w:t>;</w:t>
      </w:r>
      <w:r w:rsidR="002B09DC">
        <w:rPr>
          <w:rFonts w:ascii="Times New Roman" w:hAnsi="Times New Roman"/>
          <w:sz w:val="28"/>
          <w:szCs w:val="28"/>
        </w:rPr>
        <w:t xml:space="preserve"> старший методист – 1 (1ст.);  </w:t>
      </w:r>
      <w:r w:rsidRPr="006F0A97">
        <w:rPr>
          <w:rFonts w:ascii="Times New Roman" w:hAnsi="Times New Roman"/>
          <w:sz w:val="28"/>
          <w:szCs w:val="28"/>
        </w:rPr>
        <w:t xml:space="preserve"> воспитателей – </w:t>
      </w:r>
      <w:r w:rsidR="002B09DC">
        <w:rPr>
          <w:rFonts w:ascii="Times New Roman" w:hAnsi="Times New Roman"/>
          <w:sz w:val="28"/>
          <w:szCs w:val="28"/>
        </w:rPr>
        <w:t>14 (17</w:t>
      </w:r>
      <w:r w:rsidRPr="006F0A97">
        <w:rPr>
          <w:rFonts w:ascii="Times New Roman" w:hAnsi="Times New Roman"/>
          <w:sz w:val="28"/>
          <w:szCs w:val="28"/>
        </w:rPr>
        <w:t>ст</w:t>
      </w:r>
      <w:r w:rsidR="002B09DC">
        <w:rPr>
          <w:rFonts w:ascii="Times New Roman" w:hAnsi="Times New Roman"/>
          <w:sz w:val="28"/>
          <w:szCs w:val="28"/>
        </w:rPr>
        <w:t>.)</w:t>
      </w:r>
      <w:r w:rsidRPr="006F0A97">
        <w:rPr>
          <w:rFonts w:ascii="Times New Roman" w:hAnsi="Times New Roman"/>
          <w:sz w:val="28"/>
          <w:szCs w:val="28"/>
        </w:rPr>
        <w:t xml:space="preserve">, музыкальный руководитель – </w:t>
      </w:r>
      <w:r w:rsidR="002B09DC">
        <w:rPr>
          <w:rFonts w:ascii="Times New Roman" w:hAnsi="Times New Roman"/>
          <w:sz w:val="28"/>
          <w:szCs w:val="28"/>
        </w:rPr>
        <w:t>1 (2,75</w:t>
      </w:r>
      <w:r w:rsidRPr="006F0A97">
        <w:rPr>
          <w:rFonts w:ascii="Times New Roman" w:hAnsi="Times New Roman"/>
          <w:sz w:val="28"/>
          <w:szCs w:val="28"/>
        </w:rPr>
        <w:t>ст.</w:t>
      </w:r>
      <w:r w:rsidR="002B09DC">
        <w:rPr>
          <w:rFonts w:ascii="Times New Roman" w:hAnsi="Times New Roman"/>
          <w:sz w:val="28"/>
          <w:szCs w:val="28"/>
        </w:rPr>
        <w:t>)</w:t>
      </w:r>
      <w:r w:rsidRPr="006F0A97">
        <w:rPr>
          <w:rFonts w:ascii="Times New Roman" w:hAnsi="Times New Roman"/>
          <w:sz w:val="28"/>
          <w:szCs w:val="28"/>
        </w:rPr>
        <w:t>; педагог-психолог –</w:t>
      </w:r>
      <w:r w:rsidR="002B09DC">
        <w:rPr>
          <w:rFonts w:ascii="Times New Roman" w:hAnsi="Times New Roman"/>
          <w:sz w:val="28"/>
          <w:szCs w:val="28"/>
        </w:rPr>
        <w:t xml:space="preserve"> 1 (1ст.);</w:t>
      </w:r>
      <w:r w:rsidRPr="006F0A97">
        <w:rPr>
          <w:rFonts w:ascii="Times New Roman" w:hAnsi="Times New Roman"/>
          <w:sz w:val="28"/>
          <w:szCs w:val="28"/>
        </w:rPr>
        <w:t xml:space="preserve"> учитель-логопед –</w:t>
      </w:r>
      <w:r w:rsidR="002B09DC">
        <w:rPr>
          <w:rFonts w:ascii="Times New Roman" w:hAnsi="Times New Roman"/>
          <w:sz w:val="28"/>
          <w:szCs w:val="28"/>
        </w:rPr>
        <w:t xml:space="preserve"> 3 (3ст</w:t>
      </w:r>
      <w:r w:rsidRPr="006F0A97">
        <w:rPr>
          <w:rFonts w:ascii="Times New Roman" w:hAnsi="Times New Roman"/>
          <w:sz w:val="28"/>
          <w:szCs w:val="28"/>
        </w:rPr>
        <w:t>.</w:t>
      </w:r>
      <w:r w:rsidR="002B09DC">
        <w:rPr>
          <w:rFonts w:ascii="Times New Roman" w:hAnsi="Times New Roman"/>
          <w:sz w:val="28"/>
          <w:szCs w:val="28"/>
        </w:rPr>
        <w:t xml:space="preserve">); инструктор по ФК – 1 (1,25ст.); </w:t>
      </w:r>
      <w:proofErr w:type="spellStart"/>
      <w:r w:rsidR="002B09DC">
        <w:rPr>
          <w:rFonts w:ascii="Times New Roman" w:hAnsi="Times New Roman"/>
          <w:sz w:val="28"/>
          <w:szCs w:val="28"/>
        </w:rPr>
        <w:t>тьютор</w:t>
      </w:r>
      <w:proofErr w:type="spellEnd"/>
      <w:r w:rsidR="002B09DC">
        <w:rPr>
          <w:rFonts w:ascii="Times New Roman" w:hAnsi="Times New Roman"/>
          <w:sz w:val="28"/>
          <w:szCs w:val="28"/>
        </w:rPr>
        <w:t xml:space="preserve"> – 1 (1,5ст.).</w:t>
      </w:r>
    </w:p>
    <w:p w:rsidR="006F0A97" w:rsidRDefault="006F0A97" w:rsidP="006F0A97">
      <w:pPr>
        <w:shd w:val="clear" w:color="auto" w:fill="FFFFFF"/>
        <w:spacing w:after="0" w:line="240" w:lineRule="auto"/>
        <w:ind w:firstLine="567"/>
        <w:jc w:val="both"/>
        <w:rPr>
          <w:rFonts w:ascii="Times New Roman" w:hAnsi="Times New Roman"/>
          <w:sz w:val="28"/>
          <w:szCs w:val="28"/>
        </w:rPr>
      </w:pPr>
      <w:r w:rsidRPr="006F0A97">
        <w:rPr>
          <w:rFonts w:ascii="Times New Roman" w:hAnsi="Times New Roman"/>
          <w:sz w:val="28"/>
          <w:szCs w:val="28"/>
        </w:rPr>
        <w:t xml:space="preserve">Кадрами  ДОУ   полностью  обеспечено, все  педагоги  имеют дошкольное образование. Все педагоги повысили свою квалификацию в соответствии с ФГОС </w:t>
      </w:r>
      <w:proofErr w:type="gramStart"/>
      <w:r w:rsidRPr="006F0A97">
        <w:rPr>
          <w:rFonts w:ascii="Times New Roman" w:hAnsi="Times New Roman"/>
          <w:sz w:val="28"/>
          <w:szCs w:val="28"/>
        </w:rPr>
        <w:t>ДО</w:t>
      </w:r>
      <w:proofErr w:type="gramEnd"/>
      <w:r w:rsidRPr="006F0A97">
        <w:rPr>
          <w:rFonts w:ascii="Times New Roman" w:hAnsi="Times New Roman"/>
          <w:sz w:val="28"/>
          <w:szCs w:val="28"/>
        </w:rPr>
        <w:t>. Из них:</w:t>
      </w:r>
    </w:p>
    <w:p w:rsidR="00FD77C3" w:rsidRPr="006F0A97" w:rsidRDefault="00FD77C3" w:rsidP="006F0A97">
      <w:pPr>
        <w:shd w:val="clear" w:color="auto" w:fill="FFFFFF"/>
        <w:spacing w:after="0" w:line="240" w:lineRule="auto"/>
        <w:ind w:firstLine="567"/>
        <w:jc w:val="both"/>
        <w:rPr>
          <w:rFonts w:ascii="Times New Roman" w:hAnsi="Times New Roman"/>
          <w:sz w:val="28"/>
          <w:szCs w:val="28"/>
        </w:rPr>
      </w:pPr>
    </w:p>
    <w:p w:rsidR="00FD77C3" w:rsidRPr="00FD77C3" w:rsidRDefault="00FD77C3" w:rsidP="00FD77C3">
      <w:pPr>
        <w:spacing w:after="0" w:line="240" w:lineRule="auto"/>
        <w:rPr>
          <w:rFonts w:ascii="Times New Roman" w:hAnsi="Times New Roman" w:cs="Times New Roman"/>
          <w:sz w:val="28"/>
          <w:szCs w:val="28"/>
        </w:rPr>
      </w:pPr>
      <w:r w:rsidRPr="00FD77C3">
        <w:rPr>
          <w:rFonts w:ascii="Times New Roman" w:hAnsi="Times New Roman" w:cs="Times New Roman"/>
          <w:sz w:val="28"/>
          <w:szCs w:val="28"/>
        </w:rPr>
        <w:t>Высшее образование 12 педагогов 50%</w:t>
      </w:r>
    </w:p>
    <w:p w:rsidR="00FD77C3" w:rsidRPr="00FD77C3" w:rsidRDefault="00FD77C3" w:rsidP="00FD77C3">
      <w:pPr>
        <w:spacing w:after="0" w:line="240" w:lineRule="auto"/>
        <w:rPr>
          <w:rFonts w:ascii="Times New Roman" w:hAnsi="Times New Roman" w:cs="Times New Roman"/>
          <w:sz w:val="28"/>
          <w:szCs w:val="28"/>
        </w:rPr>
      </w:pPr>
      <w:r w:rsidRPr="00FD77C3">
        <w:rPr>
          <w:rFonts w:ascii="Times New Roman" w:hAnsi="Times New Roman" w:cs="Times New Roman"/>
          <w:sz w:val="28"/>
          <w:szCs w:val="28"/>
        </w:rPr>
        <w:t xml:space="preserve">Средне - </w:t>
      </w:r>
      <w:proofErr w:type="gramStart"/>
      <w:r w:rsidRPr="00FD77C3">
        <w:rPr>
          <w:rFonts w:ascii="Times New Roman" w:hAnsi="Times New Roman" w:cs="Times New Roman"/>
          <w:sz w:val="28"/>
          <w:szCs w:val="28"/>
        </w:rPr>
        <w:t>специальное</w:t>
      </w:r>
      <w:proofErr w:type="gramEnd"/>
      <w:r w:rsidRPr="00FD77C3">
        <w:rPr>
          <w:rFonts w:ascii="Times New Roman" w:hAnsi="Times New Roman" w:cs="Times New Roman"/>
          <w:sz w:val="28"/>
          <w:szCs w:val="28"/>
        </w:rPr>
        <w:t xml:space="preserve"> 12 педагогов 50%</w:t>
      </w:r>
    </w:p>
    <w:p w:rsidR="00FD77C3" w:rsidRPr="00FD77C3" w:rsidRDefault="00FD77C3" w:rsidP="00FD77C3">
      <w:pPr>
        <w:spacing w:after="0" w:line="240" w:lineRule="auto"/>
        <w:rPr>
          <w:rFonts w:ascii="Times New Roman" w:hAnsi="Times New Roman" w:cs="Times New Roman"/>
          <w:sz w:val="28"/>
          <w:szCs w:val="28"/>
        </w:rPr>
      </w:pPr>
      <w:r w:rsidRPr="00FD77C3">
        <w:rPr>
          <w:rFonts w:ascii="Times New Roman" w:hAnsi="Times New Roman" w:cs="Times New Roman"/>
          <w:sz w:val="28"/>
          <w:szCs w:val="28"/>
        </w:rPr>
        <w:t>Обучаются 3 педагога 12,5%</w:t>
      </w:r>
    </w:p>
    <w:p w:rsidR="00FD77C3" w:rsidRPr="00FD77C3" w:rsidRDefault="00FD77C3" w:rsidP="00FD77C3">
      <w:pPr>
        <w:spacing w:after="0" w:line="240" w:lineRule="auto"/>
        <w:ind w:firstLine="567"/>
        <w:jc w:val="both"/>
        <w:rPr>
          <w:rFonts w:ascii="Times New Roman" w:hAnsi="Times New Roman" w:cs="Times New Roman"/>
          <w:sz w:val="28"/>
          <w:szCs w:val="28"/>
        </w:rPr>
      </w:pPr>
    </w:p>
    <w:p w:rsidR="00FD77C3" w:rsidRPr="00FD77C3" w:rsidRDefault="00FD77C3" w:rsidP="00FD77C3">
      <w:pPr>
        <w:spacing w:after="0" w:line="240" w:lineRule="auto"/>
        <w:rPr>
          <w:rFonts w:ascii="Times New Roman" w:hAnsi="Times New Roman" w:cs="Times New Roman"/>
          <w:sz w:val="28"/>
          <w:szCs w:val="28"/>
        </w:rPr>
      </w:pPr>
      <w:r w:rsidRPr="00FD77C3">
        <w:rPr>
          <w:rFonts w:ascii="Times New Roman" w:hAnsi="Times New Roman" w:cs="Times New Roman"/>
          <w:sz w:val="28"/>
          <w:szCs w:val="28"/>
        </w:rPr>
        <w:t>Высшая категория – 3 педагога  12%</w:t>
      </w:r>
    </w:p>
    <w:p w:rsidR="00FD77C3" w:rsidRPr="00FD77C3" w:rsidRDefault="00FD77C3" w:rsidP="00FD77C3">
      <w:pPr>
        <w:spacing w:after="0" w:line="240" w:lineRule="auto"/>
        <w:rPr>
          <w:rFonts w:ascii="Times New Roman" w:hAnsi="Times New Roman" w:cs="Times New Roman"/>
          <w:sz w:val="28"/>
          <w:szCs w:val="28"/>
        </w:rPr>
      </w:pPr>
      <w:r w:rsidRPr="00FD77C3">
        <w:rPr>
          <w:rFonts w:ascii="Times New Roman" w:hAnsi="Times New Roman" w:cs="Times New Roman"/>
          <w:sz w:val="28"/>
          <w:szCs w:val="28"/>
        </w:rPr>
        <w:t>Первая категория – 13 педагогов 54%</w:t>
      </w:r>
    </w:p>
    <w:p w:rsidR="00FD77C3" w:rsidRPr="00FD77C3" w:rsidRDefault="00FD77C3" w:rsidP="00FD77C3">
      <w:pPr>
        <w:spacing w:after="0" w:line="240" w:lineRule="auto"/>
        <w:rPr>
          <w:rFonts w:ascii="Times New Roman" w:hAnsi="Times New Roman" w:cs="Times New Roman"/>
          <w:sz w:val="28"/>
          <w:szCs w:val="28"/>
        </w:rPr>
      </w:pPr>
      <w:r w:rsidRPr="00FD77C3">
        <w:rPr>
          <w:rFonts w:ascii="Times New Roman" w:hAnsi="Times New Roman" w:cs="Times New Roman"/>
          <w:sz w:val="28"/>
          <w:szCs w:val="28"/>
        </w:rPr>
        <w:t>Соответствие занимаемой должности – 4 педагогов 17%</w:t>
      </w:r>
    </w:p>
    <w:p w:rsidR="00FD77C3" w:rsidRPr="00FD77C3" w:rsidRDefault="00FD77C3" w:rsidP="00FD77C3">
      <w:pPr>
        <w:spacing w:after="0" w:line="240" w:lineRule="auto"/>
        <w:jc w:val="both"/>
        <w:rPr>
          <w:rFonts w:ascii="Times New Roman" w:hAnsi="Times New Roman" w:cs="Times New Roman"/>
          <w:sz w:val="28"/>
          <w:szCs w:val="28"/>
        </w:rPr>
      </w:pPr>
      <w:r w:rsidRPr="00FD77C3">
        <w:rPr>
          <w:rFonts w:ascii="Times New Roman" w:hAnsi="Times New Roman" w:cs="Times New Roman"/>
          <w:sz w:val="28"/>
          <w:szCs w:val="28"/>
        </w:rPr>
        <w:t>Не имеют – 4 педагога 17%</w:t>
      </w:r>
    </w:p>
    <w:p w:rsidR="00FD77C3" w:rsidRDefault="00FD77C3" w:rsidP="006F0A97">
      <w:pPr>
        <w:spacing w:after="0" w:line="240" w:lineRule="auto"/>
        <w:ind w:firstLine="567"/>
        <w:jc w:val="both"/>
        <w:rPr>
          <w:rFonts w:ascii="Times New Roman" w:hAnsi="Times New Roman"/>
          <w:sz w:val="28"/>
          <w:szCs w:val="28"/>
        </w:rPr>
      </w:pPr>
    </w:p>
    <w:p w:rsidR="006F0A97" w:rsidRPr="006F0A97" w:rsidRDefault="006F0A97" w:rsidP="006F0A97">
      <w:pPr>
        <w:spacing w:after="0" w:line="240" w:lineRule="auto"/>
        <w:ind w:firstLine="567"/>
        <w:jc w:val="both"/>
        <w:rPr>
          <w:rFonts w:ascii="Times New Roman" w:hAnsi="Times New Roman"/>
          <w:sz w:val="28"/>
          <w:szCs w:val="28"/>
        </w:rPr>
      </w:pPr>
      <w:r w:rsidRPr="006F0A97">
        <w:rPr>
          <w:rFonts w:ascii="Times New Roman" w:hAnsi="Times New Roman"/>
          <w:sz w:val="28"/>
          <w:szCs w:val="28"/>
        </w:rPr>
        <w:t xml:space="preserve">Таким образом, укомплектованность кадрами составляет 100%. Основу педагогического персонала в детском саду составляют специалисты с большим стажем работы, для которых характерны инициативность, творческий подход. В  ДОУ  с педагогами проводится планомерная работа по повышению их профессионального уровня, стимулированию их инновационной активности. Творческий потенциал педагогического коллектива показывает тенденцию роста активности и их самостоятельности, стремления к новациям и исследованиям. В ДОУ  есть педагоги, способные работать в инновационном режиме, стремящиеся к обобщению и транслированию своего опыта, готовые к повышению квалификационной категории. </w:t>
      </w:r>
    </w:p>
    <w:p w:rsidR="006F0A97" w:rsidRPr="006F0A97" w:rsidRDefault="006F0A97" w:rsidP="006F0A97">
      <w:pPr>
        <w:spacing w:after="0" w:line="240" w:lineRule="auto"/>
        <w:jc w:val="both"/>
        <w:rPr>
          <w:rFonts w:ascii="Times New Roman" w:hAnsi="Times New Roman"/>
          <w:sz w:val="28"/>
          <w:szCs w:val="28"/>
        </w:rPr>
      </w:pPr>
      <w:r w:rsidRPr="006F0A97">
        <w:rPr>
          <w:rFonts w:ascii="Times New Roman" w:hAnsi="Times New Roman"/>
          <w:sz w:val="28"/>
          <w:szCs w:val="28"/>
        </w:rPr>
        <w:t xml:space="preserve">         </w:t>
      </w:r>
    </w:p>
    <w:p w:rsidR="006F0A97" w:rsidRPr="006F0A97" w:rsidRDefault="006F0A97" w:rsidP="006F0A97">
      <w:pPr>
        <w:shd w:val="clear" w:color="auto" w:fill="FFFFFF"/>
        <w:spacing w:after="0" w:line="240" w:lineRule="auto"/>
        <w:ind w:firstLine="567"/>
        <w:jc w:val="both"/>
        <w:rPr>
          <w:rFonts w:ascii="Times New Roman" w:hAnsi="Times New Roman"/>
          <w:b/>
          <w:sz w:val="28"/>
          <w:szCs w:val="28"/>
        </w:rPr>
      </w:pPr>
      <w:r w:rsidRPr="006F0A97">
        <w:rPr>
          <w:rFonts w:ascii="Times New Roman" w:hAnsi="Times New Roman"/>
          <w:b/>
          <w:sz w:val="28"/>
          <w:szCs w:val="28"/>
        </w:rPr>
        <w:t>Проблемы кадрового обеспечения образовательной деятельности ДОУ:</w:t>
      </w:r>
    </w:p>
    <w:p w:rsidR="006F0A97" w:rsidRPr="006F0A97" w:rsidRDefault="006F0A97" w:rsidP="006F0A97">
      <w:pPr>
        <w:pStyle w:val="a3"/>
        <w:numPr>
          <w:ilvl w:val="0"/>
          <w:numId w:val="12"/>
        </w:numPr>
        <w:spacing w:after="0" w:line="240" w:lineRule="auto"/>
        <w:ind w:left="0"/>
        <w:contextualSpacing w:val="0"/>
        <w:jc w:val="both"/>
        <w:rPr>
          <w:rFonts w:ascii="Times New Roman" w:hAnsi="Times New Roman"/>
          <w:sz w:val="28"/>
          <w:szCs w:val="28"/>
        </w:rPr>
      </w:pPr>
      <w:r w:rsidRPr="006F0A97">
        <w:rPr>
          <w:rFonts w:ascii="Times New Roman" w:hAnsi="Times New Roman"/>
          <w:sz w:val="28"/>
          <w:szCs w:val="28"/>
        </w:rPr>
        <w:t>использование педагогами стандартных, классических форм работы с детьми и родителями;</w:t>
      </w:r>
    </w:p>
    <w:p w:rsidR="006F0A97" w:rsidRPr="006F0A97" w:rsidRDefault="006F0A97" w:rsidP="006F0A97">
      <w:pPr>
        <w:pStyle w:val="a3"/>
        <w:numPr>
          <w:ilvl w:val="0"/>
          <w:numId w:val="12"/>
        </w:numPr>
        <w:spacing w:after="0" w:line="240" w:lineRule="auto"/>
        <w:ind w:left="0"/>
        <w:contextualSpacing w:val="0"/>
        <w:jc w:val="both"/>
        <w:rPr>
          <w:rFonts w:ascii="Times New Roman" w:hAnsi="Times New Roman"/>
          <w:sz w:val="28"/>
          <w:szCs w:val="28"/>
        </w:rPr>
      </w:pPr>
      <w:r w:rsidRPr="006F0A97">
        <w:rPr>
          <w:rFonts w:ascii="Times New Roman" w:hAnsi="Times New Roman"/>
          <w:sz w:val="28"/>
          <w:szCs w:val="28"/>
        </w:rPr>
        <w:t>отсутствие системы в использовании технологий развивающего обучения, в организации интегративного процесса во взаимодействии с разнообразными видами детской деятельности;</w:t>
      </w:r>
    </w:p>
    <w:p w:rsidR="006F0A97" w:rsidRPr="006F0A97" w:rsidRDefault="006F0A97" w:rsidP="006F0A97">
      <w:pPr>
        <w:pStyle w:val="a3"/>
        <w:numPr>
          <w:ilvl w:val="0"/>
          <w:numId w:val="12"/>
        </w:numPr>
        <w:spacing w:after="0" w:line="240" w:lineRule="auto"/>
        <w:ind w:left="0"/>
        <w:contextualSpacing w:val="0"/>
        <w:jc w:val="both"/>
        <w:rPr>
          <w:rFonts w:ascii="Times New Roman" w:hAnsi="Times New Roman"/>
          <w:sz w:val="28"/>
          <w:szCs w:val="28"/>
        </w:rPr>
      </w:pPr>
      <w:r w:rsidRPr="006F0A97">
        <w:rPr>
          <w:rFonts w:ascii="Times New Roman" w:hAnsi="Times New Roman"/>
          <w:sz w:val="28"/>
          <w:szCs w:val="28"/>
        </w:rPr>
        <w:t>применение одних и тех же приёмов работы с детьми и родителями, имеющими разные потребности;</w:t>
      </w:r>
    </w:p>
    <w:p w:rsidR="006F0A97" w:rsidRDefault="006F0A97" w:rsidP="006F0A97">
      <w:pPr>
        <w:spacing w:after="0" w:line="240" w:lineRule="auto"/>
        <w:ind w:firstLine="567"/>
        <w:jc w:val="both"/>
        <w:rPr>
          <w:rFonts w:ascii="Times New Roman" w:hAnsi="Times New Roman"/>
          <w:sz w:val="28"/>
          <w:szCs w:val="28"/>
        </w:rPr>
      </w:pPr>
      <w:r w:rsidRPr="006F0A97">
        <w:rPr>
          <w:rFonts w:ascii="Times New Roman" w:hAnsi="Times New Roman"/>
          <w:sz w:val="28"/>
          <w:szCs w:val="28"/>
        </w:rPr>
        <w:t>Таким образом, остаются актуальными проблемы, связанные с деятельностью педагогов по трансляции передового педагогического опыта, с трудностями перехода от консервативной учебной модели к партнерской совместной деятельности детей и взрослых.</w:t>
      </w:r>
    </w:p>
    <w:p w:rsidR="004A57CB" w:rsidRDefault="004A57CB" w:rsidP="006F0A97">
      <w:pPr>
        <w:spacing w:after="0" w:line="240" w:lineRule="auto"/>
        <w:ind w:firstLine="567"/>
        <w:jc w:val="both"/>
        <w:rPr>
          <w:rFonts w:ascii="Times New Roman" w:hAnsi="Times New Roman"/>
          <w:sz w:val="28"/>
          <w:szCs w:val="28"/>
        </w:rPr>
      </w:pPr>
    </w:p>
    <w:p w:rsidR="004A57CB" w:rsidRPr="006F0A97" w:rsidRDefault="004A57CB" w:rsidP="006F0A97">
      <w:pPr>
        <w:spacing w:after="0" w:line="240" w:lineRule="auto"/>
        <w:ind w:firstLine="567"/>
        <w:jc w:val="both"/>
        <w:rPr>
          <w:rFonts w:ascii="Times New Roman" w:hAnsi="Times New Roman"/>
          <w:sz w:val="28"/>
          <w:szCs w:val="28"/>
        </w:rPr>
      </w:pPr>
    </w:p>
    <w:p w:rsidR="006F0A97" w:rsidRPr="006F0A97" w:rsidRDefault="006F0A97" w:rsidP="006F0A97">
      <w:pPr>
        <w:shd w:val="clear" w:color="auto" w:fill="FFFFFF"/>
        <w:spacing w:after="0" w:line="240" w:lineRule="auto"/>
        <w:ind w:firstLine="567"/>
        <w:jc w:val="both"/>
        <w:rPr>
          <w:rFonts w:ascii="Times New Roman" w:hAnsi="Times New Roman"/>
          <w:b/>
          <w:sz w:val="28"/>
          <w:szCs w:val="28"/>
        </w:rPr>
      </w:pPr>
    </w:p>
    <w:p w:rsidR="006F0A97" w:rsidRPr="006F0A97" w:rsidRDefault="00FD77C3" w:rsidP="006F0A97">
      <w:pPr>
        <w:shd w:val="clear" w:color="auto" w:fill="FFFFFF"/>
        <w:spacing w:after="0" w:line="240" w:lineRule="auto"/>
        <w:ind w:firstLine="567"/>
        <w:jc w:val="both"/>
        <w:rPr>
          <w:rFonts w:ascii="Times New Roman" w:hAnsi="Times New Roman"/>
          <w:b/>
          <w:sz w:val="28"/>
          <w:szCs w:val="28"/>
        </w:rPr>
      </w:pPr>
      <w:r>
        <w:rPr>
          <w:rFonts w:ascii="Times New Roman" w:hAnsi="Times New Roman"/>
          <w:b/>
          <w:sz w:val="28"/>
          <w:szCs w:val="28"/>
        </w:rPr>
        <w:t>4.</w:t>
      </w:r>
      <w:r w:rsidR="006F0A97" w:rsidRPr="006F0A97">
        <w:rPr>
          <w:rFonts w:ascii="Times New Roman" w:hAnsi="Times New Roman"/>
          <w:b/>
          <w:sz w:val="28"/>
          <w:szCs w:val="28"/>
        </w:rPr>
        <w:t>Программно-методическое и материально-техническое обеспечение образовательной деятельности ДОУ. Предметно-развивающая среда ДОУ</w:t>
      </w:r>
    </w:p>
    <w:p w:rsidR="006F0A97" w:rsidRPr="006F0A97" w:rsidRDefault="006F0A97" w:rsidP="006F0A97">
      <w:pPr>
        <w:shd w:val="clear" w:color="auto" w:fill="FFFFFF"/>
        <w:spacing w:after="0" w:line="240" w:lineRule="auto"/>
        <w:ind w:firstLine="567"/>
        <w:jc w:val="both"/>
        <w:rPr>
          <w:rFonts w:ascii="Times New Roman" w:hAnsi="Times New Roman"/>
          <w:b/>
          <w:sz w:val="28"/>
          <w:szCs w:val="28"/>
        </w:rPr>
      </w:pPr>
    </w:p>
    <w:p w:rsidR="006F0A97" w:rsidRPr="00FD77C3" w:rsidRDefault="006F0A97" w:rsidP="00FD77C3">
      <w:pPr>
        <w:pStyle w:val="Default"/>
        <w:jc w:val="both"/>
        <w:rPr>
          <w:bCs/>
          <w:sz w:val="28"/>
          <w:szCs w:val="28"/>
        </w:rPr>
      </w:pPr>
      <w:r w:rsidRPr="006F0A97">
        <w:rPr>
          <w:b/>
          <w:sz w:val="28"/>
          <w:szCs w:val="28"/>
        </w:rPr>
        <w:t xml:space="preserve">       </w:t>
      </w:r>
      <w:r w:rsidRPr="006F0A97">
        <w:rPr>
          <w:sz w:val="28"/>
          <w:szCs w:val="28"/>
        </w:rPr>
        <w:t xml:space="preserve">В настоящее время  ДОУ осуществляет образовательный процесс с детьми  по  Основной общеобразовательной  программе ДОУ, выстроенной в соответствии с </w:t>
      </w:r>
      <w:r w:rsidR="00FD77C3" w:rsidRPr="00E37B92">
        <w:rPr>
          <w:bCs/>
          <w:sz w:val="28"/>
          <w:szCs w:val="28"/>
        </w:rPr>
        <w:t xml:space="preserve">Основной общеобразовательной программой дошкольного образования </w:t>
      </w:r>
      <w:r w:rsidR="00FD77C3" w:rsidRPr="00E37B92">
        <w:rPr>
          <w:sz w:val="28"/>
          <w:szCs w:val="28"/>
        </w:rPr>
        <w:t>муниципального</w:t>
      </w:r>
      <w:r w:rsidR="00FD77C3" w:rsidRPr="00E37B92">
        <w:rPr>
          <w:spacing w:val="-17"/>
          <w:sz w:val="28"/>
          <w:szCs w:val="28"/>
        </w:rPr>
        <w:t xml:space="preserve"> дошкольного образовательного учреждения «Детский сад «</w:t>
      </w:r>
      <w:proofErr w:type="spellStart"/>
      <w:r w:rsidR="00FD77C3" w:rsidRPr="00E37B92">
        <w:rPr>
          <w:spacing w:val="-17"/>
          <w:sz w:val="28"/>
          <w:szCs w:val="28"/>
        </w:rPr>
        <w:t>Дельфиненок</w:t>
      </w:r>
      <w:proofErr w:type="spellEnd"/>
      <w:r w:rsidR="00FD77C3" w:rsidRPr="00E37B92">
        <w:rPr>
          <w:spacing w:val="-17"/>
          <w:sz w:val="28"/>
          <w:szCs w:val="28"/>
        </w:rPr>
        <w:t xml:space="preserve">» р.п. Средняя Ахтуба </w:t>
      </w:r>
      <w:proofErr w:type="spellStart"/>
      <w:r w:rsidR="00FD77C3" w:rsidRPr="00E37B92">
        <w:rPr>
          <w:spacing w:val="-17"/>
          <w:sz w:val="28"/>
          <w:szCs w:val="28"/>
        </w:rPr>
        <w:t>Среднеахтубинского</w:t>
      </w:r>
      <w:proofErr w:type="spellEnd"/>
      <w:r w:rsidR="00FD77C3" w:rsidRPr="00E37B92">
        <w:rPr>
          <w:spacing w:val="-17"/>
          <w:sz w:val="28"/>
          <w:szCs w:val="28"/>
        </w:rPr>
        <w:t xml:space="preserve"> района Волгоградской области</w:t>
      </w:r>
      <w:r w:rsidR="00FD77C3" w:rsidRPr="00E37B92">
        <w:rPr>
          <w:sz w:val="28"/>
          <w:szCs w:val="28"/>
        </w:rPr>
        <w:t xml:space="preserve">, разработанной на основе </w:t>
      </w:r>
      <w:r w:rsidR="00FD77C3" w:rsidRPr="00E37B92">
        <w:rPr>
          <w:bCs/>
          <w:sz w:val="28"/>
          <w:szCs w:val="28"/>
        </w:rPr>
        <w:t>федеральной образовательной программой дошкольного образования</w:t>
      </w:r>
      <w:r w:rsidR="00FD77C3" w:rsidRPr="00E37B92">
        <w:rPr>
          <w:sz w:val="28"/>
          <w:szCs w:val="28"/>
        </w:rPr>
        <w:t xml:space="preserve"> (утверждена приказом </w:t>
      </w:r>
      <w:proofErr w:type="spellStart"/>
      <w:r w:rsidR="00FD77C3" w:rsidRPr="00E37B92">
        <w:rPr>
          <w:sz w:val="28"/>
          <w:szCs w:val="28"/>
        </w:rPr>
        <w:t>Минпросвещения</w:t>
      </w:r>
      <w:proofErr w:type="spellEnd"/>
      <w:r w:rsidR="00FD77C3" w:rsidRPr="00E37B92">
        <w:rPr>
          <w:sz w:val="28"/>
          <w:szCs w:val="28"/>
        </w:rPr>
        <w:t xml:space="preserve"> России от 25 ноября 2022 г. № 1028, зарегистрировано в Минюсте России 28 декабря 2022 г., регистрационный № 71847)</w:t>
      </w:r>
      <w:r w:rsidR="00FD77C3">
        <w:rPr>
          <w:sz w:val="28"/>
          <w:szCs w:val="28"/>
        </w:rPr>
        <w:t xml:space="preserve">. </w:t>
      </w:r>
      <w:r w:rsidRPr="006F0A97">
        <w:rPr>
          <w:sz w:val="28"/>
          <w:szCs w:val="28"/>
        </w:rPr>
        <w:t>Программа предусматривает  воспитание  и развитие  детей  по  пяти  образовательным областям: речевая, познавательная социальн</w:t>
      </w:r>
      <w:proofErr w:type="gramStart"/>
      <w:r w:rsidRPr="006F0A97">
        <w:rPr>
          <w:sz w:val="28"/>
          <w:szCs w:val="28"/>
        </w:rPr>
        <w:t>о-</w:t>
      </w:r>
      <w:proofErr w:type="gramEnd"/>
      <w:r w:rsidRPr="006F0A97">
        <w:rPr>
          <w:sz w:val="28"/>
          <w:szCs w:val="28"/>
        </w:rPr>
        <w:t xml:space="preserve"> коммуникативная, физическая и художественно-эстетическая. Образовательный процесс в ДОУ строится в соответствии с учебным и годовым планом, рабочими программами воспитателей. </w:t>
      </w:r>
    </w:p>
    <w:p w:rsidR="006F0A97" w:rsidRPr="006F0A97" w:rsidRDefault="006F0A97" w:rsidP="006F0A97">
      <w:pPr>
        <w:pStyle w:val="a7"/>
        <w:ind w:firstLine="567"/>
        <w:jc w:val="both"/>
        <w:rPr>
          <w:sz w:val="28"/>
          <w:szCs w:val="28"/>
        </w:rPr>
      </w:pPr>
      <w:r w:rsidRPr="006F0A97">
        <w:rPr>
          <w:sz w:val="28"/>
          <w:szCs w:val="28"/>
        </w:rPr>
        <w:t>В учреждении имеется достаточная материально-техническая база, создана предметно-развивающая среда, соответствующая всем современным санитарным и методическим требованиям. Предметно-пространственное окружение ДОУ эстетически продумано и оформлено. В каждой возрастной группе создана своя предметно-развивающая среда, созвучная тем программам и технологиям, по которым работают педагоги.</w:t>
      </w:r>
    </w:p>
    <w:p w:rsidR="006F0A97" w:rsidRPr="006F0A97" w:rsidRDefault="006F0A97" w:rsidP="006F0A97">
      <w:pPr>
        <w:pStyle w:val="a5"/>
        <w:shd w:val="clear" w:color="auto" w:fill="FFFFFF"/>
        <w:spacing w:before="0" w:beforeAutospacing="0" w:after="0" w:afterAutospacing="0"/>
        <w:ind w:firstLine="567"/>
        <w:jc w:val="both"/>
        <w:rPr>
          <w:sz w:val="28"/>
          <w:szCs w:val="28"/>
        </w:rPr>
      </w:pPr>
      <w:r w:rsidRPr="006F0A97">
        <w:rPr>
          <w:sz w:val="28"/>
          <w:szCs w:val="28"/>
        </w:rPr>
        <w:t>Каждая группа имеет групповое помещение, приёмную, кухонный блок, туалетную комнату. Групповые комнаты включают игровую, познавательную, обеденную зоны. Группы оборудованы необходимой мебелью, мягким инвентарём. При оформлении групповых ячеек воспитатели исходят из требований федерального государственного стандарта и безопасности используемого материала для здоровья детей. В ДОУ имеются проекторы и переносные экраны, предоставляющие возможность каждому воспитателю применять современные информационные технологии в образовательном процессе.</w:t>
      </w:r>
    </w:p>
    <w:p w:rsidR="006F0A97" w:rsidRPr="006F0A97" w:rsidRDefault="006F0A97" w:rsidP="006F0A97">
      <w:pPr>
        <w:pStyle w:val="a5"/>
        <w:shd w:val="clear" w:color="auto" w:fill="FFFFFF"/>
        <w:spacing w:before="0" w:beforeAutospacing="0" w:after="0" w:afterAutospacing="0"/>
        <w:ind w:firstLine="567"/>
        <w:jc w:val="both"/>
        <w:rPr>
          <w:sz w:val="28"/>
          <w:szCs w:val="28"/>
        </w:rPr>
      </w:pPr>
      <w:r w:rsidRPr="006F0A97">
        <w:rPr>
          <w:sz w:val="28"/>
          <w:szCs w:val="28"/>
        </w:rPr>
        <w:t>В ДОУ имеется</w:t>
      </w:r>
      <w:r w:rsidRPr="006F0A97">
        <w:rPr>
          <w:rStyle w:val="apple-converted-space"/>
          <w:sz w:val="28"/>
          <w:szCs w:val="28"/>
        </w:rPr>
        <w:t> </w:t>
      </w:r>
      <w:r w:rsidRPr="006F0A97">
        <w:rPr>
          <w:rStyle w:val="a6"/>
          <w:b w:val="0"/>
          <w:sz w:val="28"/>
          <w:szCs w:val="28"/>
        </w:rPr>
        <w:t>медицинский блок</w:t>
      </w:r>
      <w:r w:rsidRPr="006F0A97">
        <w:rPr>
          <w:sz w:val="28"/>
          <w:szCs w:val="28"/>
        </w:rPr>
        <w:t>, состоящий из кабинета для медицинских работников, изолятора, процедурного кабинета.</w:t>
      </w:r>
    </w:p>
    <w:p w:rsidR="006F0A97" w:rsidRPr="006F0A97" w:rsidRDefault="006F0A97" w:rsidP="006F0A97">
      <w:pPr>
        <w:pStyle w:val="a5"/>
        <w:shd w:val="clear" w:color="auto" w:fill="FFFFFF"/>
        <w:spacing w:before="0" w:beforeAutospacing="0" w:after="0" w:afterAutospacing="0"/>
        <w:ind w:firstLine="567"/>
        <w:jc w:val="both"/>
        <w:rPr>
          <w:sz w:val="28"/>
          <w:szCs w:val="28"/>
        </w:rPr>
      </w:pPr>
      <w:r w:rsidRPr="006F0A97">
        <w:rPr>
          <w:rStyle w:val="a6"/>
          <w:b w:val="0"/>
          <w:sz w:val="28"/>
          <w:szCs w:val="28"/>
        </w:rPr>
        <w:t>Пищеблок</w:t>
      </w:r>
      <w:r w:rsidRPr="006F0A97">
        <w:rPr>
          <w:rStyle w:val="apple-converted-space"/>
          <w:sz w:val="28"/>
          <w:szCs w:val="28"/>
        </w:rPr>
        <w:t> </w:t>
      </w:r>
      <w:r w:rsidRPr="006F0A97">
        <w:rPr>
          <w:sz w:val="28"/>
          <w:szCs w:val="28"/>
        </w:rPr>
        <w:t xml:space="preserve">состоит из трех блоков: блок сырой продукции, вареной продукции и готовой продукции. Оборудование пищеблока соответствует требованиям </w:t>
      </w:r>
      <w:proofErr w:type="spellStart"/>
      <w:r w:rsidRPr="006F0A97">
        <w:rPr>
          <w:sz w:val="28"/>
          <w:szCs w:val="28"/>
        </w:rPr>
        <w:t>СанПиН</w:t>
      </w:r>
      <w:proofErr w:type="spellEnd"/>
      <w:r w:rsidRPr="006F0A97">
        <w:rPr>
          <w:sz w:val="28"/>
          <w:szCs w:val="28"/>
        </w:rPr>
        <w:t xml:space="preserve"> и </w:t>
      </w:r>
      <w:proofErr w:type="spellStart"/>
      <w:r w:rsidRPr="006F0A97">
        <w:rPr>
          <w:sz w:val="28"/>
          <w:szCs w:val="28"/>
        </w:rPr>
        <w:t>Роспотребнадзора</w:t>
      </w:r>
      <w:proofErr w:type="spellEnd"/>
      <w:r w:rsidRPr="006F0A97">
        <w:rPr>
          <w:sz w:val="28"/>
          <w:szCs w:val="28"/>
        </w:rPr>
        <w:t>.</w:t>
      </w:r>
    </w:p>
    <w:p w:rsidR="006F0A97" w:rsidRPr="006F0A97" w:rsidRDefault="006F0A97" w:rsidP="006F0A97">
      <w:pPr>
        <w:pStyle w:val="a5"/>
        <w:shd w:val="clear" w:color="auto" w:fill="FFFFFF"/>
        <w:spacing w:before="0" w:beforeAutospacing="0" w:after="0" w:afterAutospacing="0"/>
        <w:ind w:firstLine="567"/>
        <w:jc w:val="both"/>
        <w:rPr>
          <w:sz w:val="28"/>
          <w:szCs w:val="28"/>
        </w:rPr>
      </w:pPr>
      <w:r w:rsidRPr="006F0A97">
        <w:rPr>
          <w:sz w:val="28"/>
          <w:szCs w:val="28"/>
        </w:rPr>
        <w:t>В ДОУ есть</w:t>
      </w:r>
      <w:r w:rsidRPr="006F0A97">
        <w:rPr>
          <w:rStyle w:val="apple-converted-space"/>
          <w:sz w:val="28"/>
          <w:szCs w:val="28"/>
        </w:rPr>
        <w:t> </w:t>
      </w:r>
      <w:r w:rsidRPr="006F0A97">
        <w:rPr>
          <w:rStyle w:val="a6"/>
          <w:b w:val="0"/>
          <w:sz w:val="28"/>
          <w:szCs w:val="28"/>
        </w:rPr>
        <w:t>доступ к электронным ресурсам сети интернет</w:t>
      </w:r>
      <w:r w:rsidRPr="006F0A97">
        <w:rPr>
          <w:sz w:val="28"/>
          <w:szCs w:val="28"/>
        </w:rPr>
        <w:t>, который педагоги и сотрудники детского сада могут осуществлять в кабинете заведующего детским садом.</w:t>
      </w:r>
    </w:p>
    <w:p w:rsidR="006F0A97" w:rsidRPr="006F0A97" w:rsidRDefault="006F0A97" w:rsidP="006F0A97">
      <w:pPr>
        <w:pStyle w:val="a5"/>
        <w:shd w:val="clear" w:color="auto" w:fill="FFFFFF"/>
        <w:spacing w:before="0" w:beforeAutospacing="0" w:after="0" w:afterAutospacing="0"/>
        <w:ind w:firstLine="567"/>
        <w:jc w:val="both"/>
        <w:rPr>
          <w:sz w:val="28"/>
          <w:szCs w:val="28"/>
        </w:rPr>
      </w:pPr>
      <w:r w:rsidRPr="006F0A97">
        <w:rPr>
          <w:sz w:val="28"/>
          <w:szCs w:val="28"/>
        </w:rPr>
        <w:lastRenderedPageBreak/>
        <w:t xml:space="preserve">В ДОУ имеются участки для прогулок - эстетически оформленные, оборудованные для осуществления двигательной активности на участке. Все оборудование соответствует требованиям </w:t>
      </w:r>
      <w:proofErr w:type="spellStart"/>
      <w:r w:rsidRPr="006F0A97">
        <w:rPr>
          <w:sz w:val="28"/>
          <w:szCs w:val="28"/>
        </w:rPr>
        <w:t>СанПиН</w:t>
      </w:r>
      <w:proofErr w:type="spellEnd"/>
      <w:r w:rsidRPr="006F0A97">
        <w:rPr>
          <w:sz w:val="28"/>
          <w:szCs w:val="28"/>
        </w:rPr>
        <w:t xml:space="preserve"> и </w:t>
      </w:r>
      <w:proofErr w:type="spellStart"/>
      <w:r w:rsidRPr="006F0A97">
        <w:rPr>
          <w:sz w:val="28"/>
          <w:szCs w:val="28"/>
        </w:rPr>
        <w:t>Роспотребнадзора</w:t>
      </w:r>
      <w:proofErr w:type="spellEnd"/>
      <w:r w:rsidRPr="006F0A97">
        <w:rPr>
          <w:sz w:val="28"/>
          <w:szCs w:val="28"/>
        </w:rPr>
        <w:t xml:space="preserve">. </w:t>
      </w:r>
    </w:p>
    <w:p w:rsidR="006F0A97" w:rsidRPr="006F0A97" w:rsidRDefault="006F0A97" w:rsidP="006F0A97">
      <w:pPr>
        <w:pStyle w:val="a7"/>
        <w:jc w:val="both"/>
        <w:rPr>
          <w:sz w:val="28"/>
          <w:szCs w:val="28"/>
        </w:rPr>
      </w:pPr>
      <w:r w:rsidRPr="006F0A97">
        <w:rPr>
          <w:sz w:val="28"/>
          <w:szCs w:val="28"/>
        </w:rPr>
        <w:t xml:space="preserve">       Развивающая  предметно-пространственная  среда  в ДОУ содержательно насыщена, доступная, безопасная, вариативная, трансформируемая и полифункциональная, соответствует возрастным возможностям детей.</w:t>
      </w:r>
    </w:p>
    <w:p w:rsidR="006F0A97" w:rsidRPr="006F0A97" w:rsidRDefault="006F0A97" w:rsidP="006F0A97">
      <w:pPr>
        <w:pStyle w:val="a7"/>
        <w:jc w:val="both"/>
        <w:rPr>
          <w:sz w:val="28"/>
          <w:szCs w:val="28"/>
        </w:rPr>
      </w:pPr>
      <w:r w:rsidRPr="006F0A97">
        <w:rPr>
          <w:sz w:val="28"/>
          <w:szCs w:val="28"/>
        </w:rPr>
        <w:t xml:space="preserve">      Среда оснащена информационно-техническими средствами: в каждой группе есть </w:t>
      </w:r>
      <w:proofErr w:type="spellStart"/>
      <w:r w:rsidRPr="006F0A97">
        <w:rPr>
          <w:sz w:val="28"/>
          <w:szCs w:val="28"/>
        </w:rPr>
        <w:t>мультимедийный</w:t>
      </w:r>
      <w:proofErr w:type="spellEnd"/>
      <w:r w:rsidRPr="006F0A97">
        <w:rPr>
          <w:sz w:val="28"/>
          <w:szCs w:val="28"/>
        </w:rPr>
        <w:t xml:space="preserve"> проектор, портативная переносная колонка. Для организации мероприятий в музыкальном зале имеется ноутбук, фотоаппарат, видеокамера, проектор, экран.</w:t>
      </w:r>
    </w:p>
    <w:p w:rsidR="006F0A97" w:rsidRPr="006F0A97" w:rsidRDefault="006F0A97" w:rsidP="006F0A97">
      <w:pPr>
        <w:pStyle w:val="a7"/>
        <w:jc w:val="both"/>
        <w:rPr>
          <w:b/>
          <w:sz w:val="28"/>
          <w:szCs w:val="28"/>
        </w:rPr>
      </w:pPr>
    </w:p>
    <w:p w:rsidR="006F0A97" w:rsidRPr="006F0A97" w:rsidRDefault="006F0A97" w:rsidP="006F0A97">
      <w:pPr>
        <w:pStyle w:val="a7"/>
        <w:ind w:firstLine="567"/>
        <w:jc w:val="both"/>
        <w:rPr>
          <w:b/>
          <w:sz w:val="28"/>
          <w:szCs w:val="28"/>
        </w:rPr>
      </w:pPr>
      <w:r w:rsidRPr="006F0A97">
        <w:rPr>
          <w:b/>
          <w:sz w:val="28"/>
          <w:szCs w:val="28"/>
        </w:rPr>
        <w:t>Проблемы программно-методического и материально-технического обеспечения образовательной деятельности ДОУ:</w:t>
      </w:r>
    </w:p>
    <w:p w:rsidR="006F0A97" w:rsidRPr="006F0A97" w:rsidRDefault="00FD77C3" w:rsidP="006F0A97">
      <w:pPr>
        <w:pStyle w:val="a7"/>
        <w:jc w:val="both"/>
        <w:rPr>
          <w:sz w:val="28"/>
          <w:szCs w:val="28"/>
        </w:rPr>
      </w:pPr>
      <w:r>
        <w:rPr>
          <w:sz w:val="28"/>
          <w:szCs w:val="28"/>
        </w:rPr>
        <w:t xml:space="preserve"> -</w:t>
      </w:r>
      <w:r w:rsidR="006F0A97" w:rsidRPr="006F0A97">
        <w:rPr>
          <w:sz w:val="28"/>
          <w:szCs w:val="28"/>
        </w:rPr>
        <w:t>недостаточно дополнительных методических и наглядно-дидактических материалов;</w:t>
      </w:r>
    </w:p>
    <w:p w:rsidR="006F0A97" w:rsidRPr="006F0A97" w:rsidRDefault="006F0A97" w:rsidP="006F0A97">
      <w:pPr>
        <w:spacing w:after="0" w:line="240" w:lineRule="auto"/>
        <w:jc w:val="both"/>
        <w:rPr>
          <w:rFonts w:ascii="Times New Roman" w:hAnsi="Times New Roman"/>
          <w:sz w:val="28"/>
          <w:szCs w:val="28"/>
        </w:rPr>
      </w:pPr>
    </w:p>
    <w:p w:rsidR="006F0A97" w:rsidRPr="006F0A97" w:rsidRDefault="006F0A97" w:rsidP="006F0A97">
      <w:pPr>
        <w:shd w:val="clear" w:color="auto" w:fill="FFFFFF"/>
        <w:spacing w:after="0" w:line="240" w:lineRule="auto"/>
        <w:ind w:firstLine="567"/>
        <w:jc w:val="both"/>
        <w:rPr>
          <w:rFonts w:ascii="Times New Roman" w:hAnsi="Times New Roman"/>
          <w:b/>
          <w:sz w:val="28"/>
          <w:szCs w:val="28"/>
        </w:rPr>
      </w:pPr>
      <w:r w:rsidRPr="006F0A97">
        <w:rPr>
          <w:rFonts w:ascii="Times New Roman" w:hAnsi="Times New Roman"/>
          <w:b/>
          <w:sz w:val="28"/>
          <w:szCs w:val="28"/>
        </w:rPr>
        <w:t xml:space="preserve">5. </w:t>
      </w:r>
      <w:proofErr w:type="spellStart"/>
      <w:r w:rsidRPr="006F0A97">
        <w:rPr>
          <w:rFonts w:ascii="Times New Roman" w:hAnsi="Times New Roman"/>
          <w:b/>
          <w:sz w:val="28"/>
          <w:szCs w:val="28"/>
        </w:rPr>
        <w:t>Здоровьесбережение</w:t>
      </w:r>
      <w:proofErr w:type="spellEnd"/>
      <w:r w:rsidRPr="006F0A97">
        <w:rPr>
          <w:rFonts w:ascii="Times New Roman" w:hAnsi="Times New Roman"/>
          <w:b/>
          <w:sz w:val="28"/>
          <w:szCs w:val="28"/>
        </w:rPr>
        <w:t xml:space="preserve"> в ДОУ</w:t>
      </w:r>
    </w:p>
    <w:p w:rsidR="006F0A97" w:rsidRPr="006F0A97" w:rsidRDefault="006F0A97" w:rsidP="006F0A97">
      <w:pPr>
        <w:pStyle w:val="a7"/>
        <w:jc w:val="both"/>
        <w:rPr>
          <w:sz w:val="28"/>
          <w:szCs w:val="28"/>
        </w:rPr>
      </w:pPr>
    </w:p>
    <w:p w:rsidR="006F0A97" w:rsidRPr="006F0A97" w:rsidRDefault="006F0A97" w:rsidP="006F0A97">
      <w:pPr>
        <w:shd w:val="clear" w:color="auto" w:fill="FFFFFF"/>
        <w:spacing w:after="0" w:line="240" w:lineRule="auto"/>
        <w:ind w:firstLine="567"/>
        <w:jc w:val="both"/>
        <w:rPr>
          <w:rFonts w:ascii="Times New Roman" w:hAnsi="Times New Roman"/>
          <w:sz w:val="28"/>
          <w:szCs w:val="28"/>
        </w:rPr>
      </w:pPr>
      <w:r w:rsidRPr="006F0A97">
        <w:rPr>
          <w:rFonts w:ascii="Times New Roman" w:hAnsi="Times New Roman"/>
          <w:sz w:val="28"/>
          <w:szCs w:val="28"/>
        </w:rPr>
        <w:t xml:space="preserve">Важным показателем результатов работы дошкольного учреждения является здоровье детей. В детском саду проводится работа по улучшению состояния здоровья воспитанников и </w:t>
      </w:r>
      <w:proofErr w:type="gramStart"/>
      <w:r w:rsidRPr="006F0A97">
        <w:rPr>
          <w:rFonts w:ascii="Times New Roman" w:hAnsi="Times New Roman"/>
          <w:sz w:val="28"/>
          <w:szCs w:val="28"/>
        </w:rPr>
        <w:t>внедрения</w:t>
      </w:r>
      <w:proofErr w:type="gramEnd"/>
      <w:r w:rsidRPr="006F0A97">
        <w:rPr>
          <w:rFonts w:ascii="Times New Roman" w:hAnsi="Times New Roman"/>
          <w:sz w:val="28"/>
          <w:szCs w:val="28"/>
        </w:rPr>
        <w:t xml:space="preserve"> современных </w:t>
      </w:r>
      <w:proofErr w:type="spellStart"/>
      <w:r w:rsidRPr="006F0A97">
        <w:rPr>
          <w:rFonts w:ascii="Times New Roman" w:hAnsi="Times New Roman"/>
          <w:sz w:val="28"/>
          <w:szCs w:val="28"/>
        </w:rPr>
        <w:t>здоровьесберегательных</w:t>
      </w:r>
      <w:proofErr w:type="spellEnd"/>
      <w:r w:rsidRPr="006F0A97">
        <w:rPr>
          <w:rFonts w:ascii="Times New Roman" w:hAnsi="Times New Roman"/>
          <w:sz w:val="28"/>
          <w:szCs w:val="28"/>
        </w:rPr>
        <w:t xml:space="preserve"> технологий.</w:t>
      </w:r>
    </w:p>
    <w:p w:rsidR="006F0A97" w:rsidRPr="006F0A97" w:rsidRDefault="006F0A97" w:rsidP="006F0A97">
      <w:pPr>
        <w:shd w:val="clear" w:color="auto" w:fill="FFFFFF"/>
        <w:spacing w:after="0" w:line="240" w:lineRule="auto"/>
        <w:ind w:firstLine="567"/>
        <w:jc w:val="both"/>
        <w:rPr>
          <w:rFonts w:ascii="Times New Roman" w:hAnsi="Times New Roman"/>
          <w:sz w:val="28"/>
          <w:szCs w:val="28"/>
        </w:rPr>
      </w:pPr>
      <w:r w:rsidRPr="006F0A97">
        <w:rPr>
          <w:rFonts w:ascii="Times New Roman" w:hAnsi="Times New Roman"/>
          <w:sz w:val="28"/>
          <w:szCs w:val="28"/>
        </w:rPr>
        <w:t xml:space="preserve">С детьми организуются тематические, игровые занятия и игры с </w:t>
      </w:r>
      <w:proofErr w:type="spellStart"/>
      <w:r w:rsidRPr="006F0A97">
        <w:rPr>
          <w:rFonts w:ascii="Times New Roman" w:hAnsi="Times New Roman"/>
          <w:sz w:val="28"/>
          <w:szCs w:val="28"/>
        </w:rPr>
        <w:t>валеологической</w:t>
      </w:r>
      <w:proofErr w:type="spellEnd"/>
      <w:r w:rsidRPr="006F0A97">
        <w:rPr>
          <w:rFonts w:ascii="Times New Roman" w:hAnsi="Times New Roman"/>
          <w:sz w:val="28"/>
          <w:szCs w:val="28"/>
        </w:rPr>
        <w:t xml:space="preserve">  направленностью, экскурсии, тематические досуги и развлечения, театрализованная деятельность, художественно-эстетическая деятельность, педагогическое проектирование, оздоровительно-игровые часы. Посещаемость и заболеваемость детей регулярно анализируется медсестрой и педагогическим коллективом ДОУ. В детском саду осуществляется </w:t>
      </w:r>
      <w:proofErr w:type="gramStart"/>
      <w:r w:rsidRPr="006F0A97">
        <w:rPr>
          <w:rFonts w:ascii="Times New Roman" w:hAnsi="Times New Roman"/>
          <w:sz w:val="28"/>
          <w:szCs w:val="28"/>
        </w:rPr>
        <w:t>контроль за</w:t>
      </w:r>
      <w:proofErr w:type="gramEnd"/>
      <w:r w:rsidRPr="006F0A97">
        <w:rPr>
          <w:rFonts w:ascii="Times New Roman" w:hAnsi="Times New Roman"/>
          <w:sz w:val="28"/>
          <w:szCs w:val="28"/>
        </w:rPr>
        <w:t xml:space="preserve"> выполнением режима дня,  выполнения двигательного режима, графика проветривания. В учреждении была выстроена четкая система взаимодействия с учреждениями здравоохранения, обеспечивающая профилактику и коррекцию нарушений состояния здоровья как у воспитанников ДОУ, так и у сотрудников детского сада (плановые профилактические осмотры, диспансеризация).</w:t>
      </w:r>
    </w:p>
    <w:p w:rsidR="006F0A97" w:rsidRPr="006F0A97" w:rsidRDefault="006F0A97" w:rsidP="006F0A97">
      <w:pPr>
        <w:shd w:val="clear" w:color="auto" w:fill="FFFFFF"/>
        <w:spacing w:after="0" w:line="240" w:lineRule="auto"/>
        <w:ind w:firstLine="567"/>
        <w:jc w:val="both"/>
        <w:rPr>
          <w:rFonts w:ascii="Times New Roman" w:hAnsi="Times New Roman"/>
          <w:sz w:val="28"/>
          <w:szCs w:val="28"/>
        </w:rPr>
      </w:pPr>
      <w:r w:rsidRPr="006F0A97">
        <w:rPr>
          <w:rFonts w:ascii="Times New Roman" w:hAnsi="Times New Roman"/>
          <w:sz w:val="28"/>
          <w:szCs w:val="28"/>
        </w:rPr>
        <w:t>В работе с родителями особое внимание уделяется консультативной помощи, оформлению тематических стендов, проведению дней открытых дверей, дней здоровья с участием родителей, индивидуальное консультирование по текущим проблемным вопросам, совместные  проекты по формированию у детей  ЗОЖ,  совместные спортивно-оздоровительные мероприятия.</w:t>
      </w:r>
    </w:p>
    <w:p w:rsidR="006F0A97" w:rsidRPr="006F0A97" w:rsidRDefault="006F0A97" w:rsidP="006F0A97">
      <w:pPr>
        <w:shd w:val="clear" w:color="auto" w:fill="FFFFFF"/>
        <w:spacing w:after="0" w:line="240" w:lineRule="auto"/>
        <w:ind w:firstLine="567"/>
        <w:jc w:val="both"/>
        <w:rPr>
          <w:rFonts w:ascii="Times New Roman" w:hAnsi="Times New Roman"/>
          <w:sz w:val="28"/>
          <w:szCs w:val="28"/>
          <w:u w:val="single"/>
        </w:rPr>
      </w:pPr>
      <w:r w:rsidRPr="006F0A97">
        <w:rPr>
          <w:rFonts w:ascii="Times New Roman" w:hAnsi="Times New Roman"/>
          <w:sz w:val="28"/>
          <w:szCs w:val="28"/>
        </w:rPr>
        <w:t xml:space="preserve">Поддержанию и укреплению здоровья субъектов образовательного процесса способствует и соблюдение требований </w:t>
      </w:r>
      <w:proofErr w:type="spellStart"/>
      <w:r w:rsidRPr="006F0A97">
        <w:rPr>
          <w:rFonts w:ascii="Times New Roman" w:hAnsi="Times New Roman"/>
          <w:sz w:val="28"/>
          <w:szCs w:val="28"/>
        </w:rPr>
        <w:t>СанПиНа</w:t>
      </w:r>
      <w:proofErr w:type="spellEnd"/>
      <w:r w:rsidRPr="006F0A97">
        <w:rPr>
          <w:rFonts w:ascii="Times New Roman" w:hAnsi="Times New Roman"/>
          <w:sz w:val="28"/>
          <w:szCs w:val="28"/>
        </w:rPr>
        <w:t xml:space="preserve">  при организации образовательного процесса в ДОУ, при пополнении предметно-развивающей среды и укреплении материально-технической базы учреждения, при </w:t>
      </w:r>
      <w:r w:rsidRPr="006F0A97">
        <w:rPr>
          <w:rFonts w:ascii="Times New Roman" w:hAnsi="Times New Roman"/>
          <w:sz w:val="28"/>
          <w:szCs w:val="28"/>
        </w:rPr>
        <w:lastRenderedPageBreak/>
        <w:t>организации лечебно-профилактической и физкультурно-оздоровительной работы в ДОУ, организации питания, соблюдение санитарно-гигиенических требований (профилактические, санитарно-гигиенические и противоэпидемические мероприятия).</w:t>
      </w:r>
    </w:p>
    <w:p w:rsidR="006F0A97" w:rsidRPr="006F0A97" w:rsidRDefault="006F0A97" w:rsidP="006F0A97">
      <w:pPr>
        <w:spacing w:after="0" w:line="240" w:lineRule="auto"/>
        <w:jc w:val="both"/>
        <w:rPr>
          <w:rFonts w:ascii="Times New Roman" w:hAnsi="Times New Roman"/>
          <w:sz w:val="28"/>
          <w:szCs w:val="28"/>
          <w:u w:val="single"/>
        </w:rPr>
      </w:pPr>
    </w:p>
    <w:p w:rsidR="006F0A97" w:rsidRPr="006F0A97" w:rsidRDefault="006F0A97" w:rsidP="006F0A97">
      <w:pPr>
        <w:spacing w:after="0" w:line="240" w:lineRule="auto"/>
        <w:jc w:val="both"/>
        <w:rPr>
          <w:rFonts w:ascii="Times New Roman" w:hAnsi="Times New Roman"/>
          <w:b/>
          <w:iCs/>
          <w:sz w:val="28"/>
          <w:szCs w:val="28"/>
        </w:rPr>
      </w:pPr>
      <w:r w:rsidRPr="006F0A97">
        <w:rPr>
          <w:rFonts w:ascii="Times New Roman" w:hAnsi="Times New Roman"/>
          <w:b/>
          <w:bCs/>
          <w:sz w:val="28"/>
          <w:szCs w:val="28"/>
        </w:rPr>
        <w:t xml:space="preserve">Проблемы организации работы по </w:t>
      </w:r>
      <w:proofErr w:type="spellStart"/>
      <w:r w:rsidRPr="006F0A97">
        <w:rPr>
          <w:rFonts w:ascii="Times New Roman" w:hAnsi="Times New Roman"/>
          <w:b/>
          <w:bCs/>
          <w:sz w:val="28"/>
          <w:szCs w:val="28"/>
        </w:rPr>
        <w:t>здоровьесбережению</w:t>
      </w:r>
      <w:proofErr w:type="spellEnd"/>
      <w:r w:rsidRPr="006F0A97">
        <w:rPr>
          <w:rFonts w:ascii="Times New Roman" w:hAnsi="Times New Roman"/>
          <w:b/>
          <w:bCs/>
          <w:sz w:val="28"/>
          <w:szCs w:val="28"/>
        </w:rPr>
        <w:t xml:space="preserve"> в ДОУ:</w:t>
      </w:r>
    </w:p>
    <w:p w:rsidR="006F0A97" w:rsidRPr="006F0A97" w:rsidRDefault="006F0A97" w:rsidP="006F0A97">
      <w:pPr>
        <w:pStyle w:val="a3"/>
        <w:numPr>
          <w:ilvl w:val="0"/>
          <w:numId w:val="15"/>
        </w:numPr>
        <w:spacing w:after="0" w:line="240" w:lineRule="auto"/>
        <w:ind w:left="0"/>
        <w:contextualSpacing w:val="0"/>
        <w:jc w:val="both"/>
        <w:rPr>
          <w:rFonts w:ascii="Times New Roman" w:hAnsi="Times New Roman"/>
          <w:sz w:val="28"/>
          <w:szCs w:val="28"/>
          <w:shd w:val="clear" w:color="auto" w:fill="F2F2F2"/>
        </w:rPr>
      </w:pPr>
      <w:r w:rsidRPr="006F0A97">
        <w:rPr>
          <w:rFonts w:ascii="Times New Roman" w:hAnsi="Times New Roman"/>
          <w:sz w:val="28"/>
          <w:szCs w:val="28"/>
        </w:rPr>
        <w:t>все чаще в учреждение поступают дети, имеющие  предрасположенности к простудным заболеваниям, те или иные функциональные  отклонения в состоянии здоровья, требующие повышенного внимания, консультаций специалистов;</w:t>
      </w:r>
    </w:p>
    <w:p w:rsidR="006F0A97" w:rsidRPr="006F0A97" w:rsidRDefault="006F0A97" w:rsidP="006F0A97">
      <w:pPr>
        <w:pStyle w:val="a3"/>
        <w:numPr>
          <w:ilvl w:val="0"/>
          <w:numId w:val="15"/>
        </w:numPr>
        <w:spacing w:after="0" w:line="240" w:lineRule="auto"/>
        <w:ind w:left="0"/>
        <w:contextualSpacing w:val="0"/>
        <w:jc w:val="both"/>
        <w:rPr>
          <w:rFonts w:ascii="Times New Roman" w:hAnsi="Times New Roman"/>
          <w:sz w:val="28"/>
          <w:szCs w:val="28"/>
          <w:shd w:val="clear" w:color="auto" w:fill="F2F2F2"/>
        </w:rPr>
      </w:pPr>
      <w:r w:rsidRPr="006F0A97">
        <w:rPr>
          <w:rFonts w:ascii="Times New Roman" w:hAnsi="Times New Roman"/>
          <w:sz w:val="28"/>
          <w:szCs w:val="28"/>
        </w:rPr>
        <w:t>рост числа взрослых (как сотрудников ДОУ, так и родителей воспитанников) с низким уровнем культуры здоровья, проявляющих инертность в ведении здорового образа жизни;</w:t>
      </w:r>
    </w:p>
    <w:p w:rsidR="006F0A97" w:rsidRPr="006F0A97" w:rsidRDefault="006F0A97" w:rsidP="006F0A97">
      <w:pPr>
        <w:shd w:val="clear" w:color="auto" w:fill="FFFFFF"/>
        <w:spacing w:after="0" w:line="240" w:lineRule="auto"/>
        <w:ind w:firstLine="567"/>
        <w:jc w:val="both"/>
        <w:rPr>
          <w:rFonts w:ascii="Times New Roman" w:hAnsi="Times New Roman"/>
          <w:sz w:val="28"/>
          <w:szCs w:val="28"/>
        </w:rPr>
      </w:pPr>
    </w:p>
    <w:p w:rsidR="006F0A97" w:rsidRPr="006F0A97" w:rsidRDefault="006F0A97" w:rsidP="006F0A97">
      <w:pPr>
        <w:shd w:val="clear" w:color="auto" w:fill="FFFFFF"/>
        <w:spacing w:after="0" w:line="240" w:lineRule="auto"/>
        <w:ind w:firstLine="567"/>
        <w:jc w:val="both"/>
        <w:rPr>
          <w:rFonts w:ascii="Times New Roman" w:hAnsi="Times New Roman"/>
          <w:b/>
          <w:sz w:val="28"/>
          <w:szCs w:val="28"/>
        </w:rPr>
      </w:pPr>
      <w:r w:rsidRPr="006F0A97">
        <w:rPr>
          <w:rFonts w:ascii="Times New Roman" w:hAnsi="Times New Roman"/>
          <w:b/>
          <w:sz w:val="28"/>
          <w:szCs w:val="28"/>
        </w:rPr>
        <w:t>6. Социальное партнерство ДОУ</w:t>
      </w:r>
    </w:p>
    <w:p w:rsidR="006F0A97" w:rsidRPr="006F0A97" w:rsidRDefault="006F0A97" w:rsidP="006F0A97">
      <w:pPr>
        <w:shd w:val="clear" w:color="auto" w:fill="FFFFFF"/>
        <w:spacing w:after="0" w:line="240" w:lineRule="auto"/>
        <w:ind w:firstLine="567"/>
        <w:jc w:val="both"/>
        <w:rPr>
          <w:rFonts w:ascii="Times New Roman" w:hAnsi="Times New Roman"/>
          <w:sz w:val="28"/>
          <w:szCs w:val="28"/>
        </w:rPr>
      </w:pPr>
    </w:p>
    <w:p w:rsidR="006F0A97" w:rsidRPr="006F0A97" w:rsidRDefault="006F0A97" w:rsidP="006F0A97">
      <w:pPr>
        <w:spacing w:after="0" w:line="240" w:lineRule="auto"/>
        <w:ind w:firstLine="567"/>
        <w:jc w:val="both"/>
        <w:rPr>
          <w:rFonts w:ascii="Times New Roman" w:hAnsi="Times New Roman"/>
          <w:sz w:val="28"/>
          <w:szCs w:val="28"/>
        </w:rPr>
      </w:pPr>
      <w:r w:rsidRPr="006F0A97">
        <w:rPr>
          <w:rFonts w:ascii="Times New Roman" w:hAnsi="Times New Roman"/>
          <w:sz w:val="28"/>
          <w:szCs w:val="28"/>
        </w:rPr>
        <w:t>Социальное  партнерство является неотъемлемой частью образовательного процесса ДОУ. Она предполагает организацию работы с разными категориями семей  воспитанников и населением, участие в   разработке и    реализации   социальных и культурных проектов, а так же налаживание межведомственных связей с учреждениями образования, культуры, здравоохранения. Анализ состояния этой работы выявил ее бессистемность и низкую эффективность.</w:t>
      </w:r>
    </w:p>
    <w:p w:rsidR="006F0A97" w:rsidRPr="006F0A97" w:rsidRDefault="006F0A97" w:rsidP="006F0A97">
      <w:pPr>
        <w:spacing w:after="0" w:line="240" w:lineRule="auto"/>
        <w:ind w:firstLine="567"/>
        <w:jc w:val="both"/>
        <w:rPr>
          <w:rFonts w:ascii="Times New Roman" w:hAnsi="Times New Roman"/>
          <w:sz w:val="28"/>
          <w:szCs w:val="28"/>
        </w:rPr>
      </w:pPr>
      <w:r w:rsidRPr="006F0A97">
        <w:rPr>
          <w:rFonts w:ascii="Times New Roman" w:hAnsi="Times New Roman"/>
          <w:sz w:val="28"/>
          <w:szCs w:val="28"/>
        </w:rPr>
        <w:t xml:space="preserve">На основании полученных данных разрабатывается план повышения педагогической и </w:t>
      </w:r>
      <w:proofErr w:type="spellStart"/>
      <w:r w:rsidRPr="006F0A97">
        <w:rPr>
          <w:rFonts w:ascii="Times New Roman" w:hAnsi="Times New Roman"/>
          <w:sz w:val="28"/>
          <w:szCs w:val="28"/>
        </w:rPr>
        <w:t>валеологической</w:t>
      </w:r>
      <w:proofErr w:type="spellEnd"/>
      <w:r w:rsidRPr="006F0A97">
        <w:rPr>
          <w:rFonts w:ascii="Times New Roman" w:hAnsi="Times New Roman"/>
          <w:sz w:val="28"/>
          <w:szCs w:val="28"/>
        </w:rPr>
        <w:t xml:space="preserve"> культуры разных категорий родителей, предполагающий проведение различных информационно-просветительских и </w:t>
      </w:r>
      <w:proofErr w:type="spellStart"/>
      <w:r w:rsidRPr="006F0A97">
        <w:rPr>
          <w:rFonts w:ascii="Times New Roman" w:hAnsi="Times New Roman"/>
          <w:sz w:val="28"/>
          <w:szCs w:val="28"/>
        </w:rPr>
        <w:t>досуговых</w:t>
      </w:r>
      <w:proofErr w:type="spellEnd"/>
      <w:r w:rsidRPr="006F0A97">
        <w:rPr>
          <w:rFonts w:ascii="Times New Roman" w:hAnsi="Times New Roman"/>
          <w:sz w:val="28"/>
          <w:szCs w:val="28"/>
        </w:rPr>
        <w:t xml:space="preserve"> мероприятий как дифференцированно, так и в индивидуальном порядке.</w:t>
      </w:r>
    </w:p>
    <w:p w:rsidR="006F0A97" w:rsidRPr="006F0A97" w:rsidRDefault="006F0A97" w:rsidP="006F0A97">
      <w:pPr>
        <w:spacing w:after="0" w:line="240" w:lineRule="auto"/>
        <w:ind w:firstLine="567"/>
        <w:jc w:val="both"/>
        <w:rPr>
          <w:rFonts w:ascii="Times New Roman" w:hAnsi="Times New Roman"/>
          <w:sz w:val="28"/>
          <w:szCs w:val="28"/>
        </w:rPr>
      </w:pPr>
      <w:r w:rsidRPr="006F0A97">
        <w:rPr>
          <w:rFonts w:ascii="Times New Roman" w:hAnsi="Times New Roman"/>
          <w:sz w:val="28"/>
          <w:szCs w:val="28"/>
        </w:rPr>
        <w:t xml:space="preserve">     У ДОУ налажены связ</w:t>
      </w:r>
      <w:r w:rsidR="00A845E7">
        <w:rPr>
          <w:rFonts w:ascii="Times New Roman" w:hAnsi="Times New Roman"/>
          <w:sz w:val="28"/>
          <w:szCs w:val="28"/>
        </w:rPr>
        <w:t>и с учреждениями образования (М</w:t>
      </w:r>
      <w:r w:rsidRPr="006F0A97">
        <w:rPr>
          <w:rFonts w:ascii="Times New Roman" w:hAnsi="Times New Roman"/>
          <w:sz w:val="28"/>
          <w:szCs w:val="28"/>
        </w:rPr>
        <w:t>ОУ СОШ</w:t>
      </w:r>
      <w:r w:rsidR="00A845E7">
        <w:rPr>
          <w:rFonts w:ascii="Times New Roman" w:hAnsi="Times New Roman"/>
          <w:sz w:val="28"/>
          <w:szCs w:val="28"/>
        </w:rPr>
        <w:t xml:space="preserve"> </w:t>
      </w:r>
      <w:proofErr w:type="spellStart"/>
      <w:r w:rsidR="00A845E7">
        <w:rPr>
          <w:rFonts w:ascii="Times New Roman" w:hAnsi="Times New Roman"/>
          <w:sz w:val="28"/>
          <w:szCs w:val="28"/>
        </w:rPr>
        <w:t>Среднеахтубинского</w:t>
      </w:r>
      <w:proofErr w:type="spellEnd"/>
      <w:r w:rsidR="00A845E7">
        <w:rPr>
          <w:rFonts w:ascii="Times New Roman" w:hAnsi="Times New Roman"/>
          <w:sz w:val="28"/>
          <w:szCs w:val="28"/>
        </w:rPr>
        <w:t xml:space="preserve"> района</w:t>
      </w:r>
      <w:r w:rsidRPr="006F0A97">
        <w:rPr>
          <w:rFonts w:ascii="Times New Roman" w:hAnsi="Times New Roman"/>
          <w:sz w:val="28"/>
          <w:szCs w:val="28"/>
        </w:rPr>
        <w:t xml:space="preserve">), здравоохранения (ЦРБ </w:t>
      </w:r>
      <w:proofErr w:type="spellStart"/>
      <w:r w:rsidR="00A845E7">
        <w:rPr>
          <w:rFonts w:ascii="Times New Roman" w:hAnsi="Times New Roman"/>
          <w:sz w:val="28"/>
          <w:szCs w:val="28"/>
        </w:rPr>
        <w:t>Среднеахтубинского</w:t>
      </w:r>
      <w:proofErr w:type="spellEnd"/>
      <w:r w:rsidR="00A845E7">
        <w:rPr>
          <w:rFonts w:ascii="Times New Roman" w:hAnsi="Times New Roman"/>
          <w:sz w:val="28"/>
          <w:szCs w:val="28"/>
        </w:rPr>
        <w:t xml:space="preserve"> </w:t>
      </w:r>
      <w:r w:rsidRPr="006F0A97">
        <w:rPr>
          <w:rFonts w:ascii="Times New Roman" w:hAnsi="Times New Roman"/>
          <w:sz w:val="28"/>
          <w:szCs w:val="28"/>
        </w:rPr>
        <w:t xml:space="preserve">района) (на договорной основе), библиотекой, музеем, есть возможность использования их оздоровительно-образовательного потенциала с целью повышения качества образовательной услуги; расширения спектра дополнительных образовательных услуг; повышения компетентности взрослых участников образовательного процесса (сотрудников ДОУ и родителей воспитанников). </w:t>
      </w:r>
    </w:p>
    <w:p w:rsidR="006F0A97" w:rsidRPr="006F0A97" w:rsidRDefault="006F0A97" w:rsidP="006F0A97">
      <w:pPr>
        <w:spacing w:after="0" w:line="240" w:lineRule="auto"/>
        <w:ind w:firstLine="567"/>
        <w:jc w:val="both"/>
        <w:rPr>
          <w:rFonts w:ascii="Times New Roman" w:hAnsi="Times New Roman"/>
          <w:sz w:val="28"/>
          <w:szCs w:val="28"/>
        </w:rPr>
      </w:pPr>
      <w:r w:rsidRPr="006F0A97">
        <w:rPr>
          <w:rFonts w:ascii="Times New Roman" w:hAnsi="Times New Roman"/>
          <w:sz w:val="28"/>
          <w:szCs w:val="28"/>
        </w:rPr>
        <w:t xml:space="preserve">Социальный блок деятельности учреждения предполагает также и участие детского сада в разработке и реализации социальных и культурных проектов разного уровня. </w:t>
      </w:r>
    </w:p>
    <w:p w:rsidR="006F0A97" w:rsidRPr="006F0A97" w:rsidRDefault="006F0A97" w:rsidP="006F0A97">
      <w:pPr>
        <w:spacing w:after="0" w:line="240" w:lineRule="auto"/>
        <w:ind w:firstLine="567"/>
        <w:jc w:val="both"/>
        <w:rPr>
          <w:rFonts w:ascii="Times New Roman" w:hAnsi="Times New Roman"/>
          <w:i/>
          <w:sz w:val="28"/>
          <w:szCs w:val="28"/>
        </w:rPr>
      </w:pPr>
      <w:r w:rsidRPr="006F0A97">
        <w:rPr>
          <w:rFonts w:ascii="Times New Roman" w:hAnsi="Times New Roman"/>
          <w:b/>
          <w:bCs/>
          <w:i/>
          <w:sz w:val="28"/>
          <w:szCs w:val="28"/>
        </w:rPr>
        <w:t>Проблемное поле:</w:t>
      </w:r>
    </w:p>
    <w:p w:rsidR="006F0A97" w:rsidRPr="006F0A97" w:rsidRDefault="006F0A97" w:rsidP="006F0A97">
      <w:pPr>
        <w:spacing w:after="0" w:line="240" w:lineRule="auto"/>
        <w:ind w:firstLine="567"/>
        <w:jc w:val="both"/>
        <w:rPr>
          <w:rFonts w:ascii="Times New Roman" w:hAnsi="Times New Roman"/>
          <w:sz w:val="28"/>
          <w:szCs w:val="28"/>
        </w:rPr>
      </w:pPr>
      <w:r w:rsidRPr="006F0A97">
        <w:rPr>
          <w:rFonts w:ascii="Times New Roman" w:hAnsi="Times New Roman"/>
          <w:sz w:val="28"/>
          <w:szCs w:val="28"/>
        </w:rPr>
        <w:t xml:space="preserve">- Инертность близлежащих учреждений образования, родителей воспитанников, населения. Рост количества взрослых, не интересующихся воспитанием и развитием детей. </w:t>
      </w:r>
    </w:p>
    <w:p w:rsidR="006F0A97" w:rsidRPr="006F0A97" w:rsidRDefault="006F0A97" w:rsidP="006F0A97">
      <w:pPr>
        <w:spacing w:after="0" w:line="240" w:lineRule="auto"/>
        <w:ind w:firstLine="567"/>
        <w:jc w:val="both"/>
        <w:rPr>
          <w:rFonts w:ascii="Times New Roman" w:eastAsia="Times New Roman" w:hAnsi="Times New Roman"/>
          <w:sz w:val="28"/>
          <w:szCs w:val="28"/>
          <w:lang w:eastAsia="ru-RU"/>
        </w:rPr>
      </w:pPr>
      <w:r w:rsidRPr="006F0A97">
        <w:rPr>
          <w:rFonts w:ascii="Times New Roman" w:hAnsi="Times New Roman"/>
          <w:sz w:val="28"/>
          <w:szCs w:val="28"/>
        </w:rPr>
        <w:lastRenderedPageBreak/>
        <w:t>- Слабая реакция педагогической системы детского сада на потребности и возможности внешней среды, замкнутость на внутренних проблемах.</w:t>
      </w:r>
      <w:r w:rsidRPr="006F0A97">
        <w:rPr>
          <w:rFonts w:ascii="Times New Roman" w:hAnsi="Times New Roman"/>
          <w:sz w:val="28"/>
          <w:szCs w:val="28"/>
        </w:rPr>
        <w:br/>
      </w:r>
      <w:r w:rsidRPr="006F0A97">
        <w:rPr>
          <w:rFonts w:ascii="Times New Roman" w:hAnsi="Times New Roman"/>
          <w:b/>
          <w:sz w:val="28"/>
          <w:szCs w:val="28"/>
        </w:rPr>
        <w:t xml:space="preserve">        </w:t>
      </w:r>
      <w:r w:rsidRPr="006F0A97">
        <w:rPr>
          <w:rFonts w:ascii="Times New Roman" w:eastAsia="Times New Roman" w:hAnsi="Times New Roman"/>
          <w:sz w:val="28"/>
          <w:szCs w:val="28"/>
          <w:lang w:eastAsia="ru-RU"/>
        </w:rPr>
        <w:t xml:space="preserve">Таким образом, разработка Программы развития ДОУ обусловлена изменениями в государственно-политическом устройстве, социально-экономической жизни страны и целевых ориентиров и связано с желанием родителей поднять уровень развития детей, укрепить их здоровье, развить у них те или иные способности, подготовить их к обучению в школе. Разрабатывая пути обновления педагогического процесса, учитывались тенденции социальных преобразований в городе, запросы родителей, интересы детей, профессиональные возможности педагогов и требования ФГОС </w:t>
      </w:r>
      <w:proofErr w:type="gramStart"/>
      <w:r w:rsidRPr="006F0A97">
        <w:rPr>
          <w:rFonts w:ascii="Times New Roman" w:eastAsia="Times New Roman" w:hAnsi="Times New Roman"/>
          <w:sz w:val="28"/>
          <w:szCs w:val="28"/>
          <w:lang w:eastAsia="ru-RU"/>
        </w:rPr>
        <w:t>ДО</w:t>
      </w:r>
      <w:proofErr w:type="gramEnd"/>
      <w:r w:rsidRPr="006F0A97">
        <w:rPr>
          <w:rFonts w:ascii="Times New Roman" w:eastAsia="Times New Roman" w:hAnsi="Times New Roman"/>
          <w:sz w:val="28"/>
          <w:szCs w:val="28"/>
          <w:lang w:eastAsia="ru-RU"/>
        </w:rPr>
        <w:t>.</w:t>
      </w:r>
    </w:p>
    <w:p w:rsidR="006F0A97" w:rsidRDefault="006F0A97"/>
    <w:p w:rsidR="00891697" w:rsidRDefault="00F73DFC" w:rsidP="00891697">
      <w:pPr>
        <w:spacing w:after="0" w:line="240" w:lineRule="auto"/>
        <w:jc w:val="center"/>
        <w:rPr>
          <w:rFonts w:ascii="Times New Roman" w:eastAsia="Times New Roman" w:hAnsi="Times New Roman"/>
          <w:b/>
          <w:bCs/>
          <w:caps/>
          <w:sz w:val="28"/>
          <w:szCs w:val="28"/>
          <w:lang w:eastAsia="ru-RU"/>
        </w:rPr>
      </w:pPr>
      <w:r>
        <w:rPr>
          <w:rFonts w:ascii="Times New Roman" w:eastAsia="Times New Roman" w:hAnsi="Times New Roman"/>
          <w:b/>
          <w:bCs/>
          <w:caps/>
          <w:sz w:val="28"/>
          <w:szCs w:val="28"/>
          <w:lang w:eastAsia="ru-RU"/>
        </w:rPr>
        <w:t>5.</w:t>
      </w:r>
      <w:r w:rsidR="00891697" w:rsidRPr="005E4B13">
        <w:rPr>
          <w:rFonts w:ascii="Times New Roman" w:eastAsia="Times New Roman" w:hAnsi="Times New Roman"/>
          <w:b/>
          <w:bCs/>
          <w:caps/>
          <w:sz w:val="28"/>
          <w:szCs w:val="28"/>
          <w:lang w:eastAsia="ru-RU"/>
        </w:rPr>
        <w:t xml:space="preserve">Концепция Программы развития </w:t>
      </w:r>
      <w:r w:rsidR="00891697" w:rsidRPr="005E4B13">
        <w:rPr>
          <w:rFonts w:ascii="Times New Roman" w:eastAsia="Times New Roman" w:hAnsi="Times New Roman"/>
          <w:b/>
          <w:bCs/>
          <w:caps/>
          <w:sz w:val="28"/>
          <w:szCs w:val="28"/>
          <w:lang w:eastAsia="ru-RU"/>
        </w:rPr>
        <w:br/>
      </w:r>
      <w:r w:rsidR="00891697">
        <w:rPr>
          <w:rFonts w:ascii="Times New Roman" w:eastAsia="Times New Roman" w:hAnsi="Times New Roman"/>
          <w:b/>
          <w:bCs/>
          <w:caps/>
          <w:sz w:val="28"/>
          <w:szCs w:val="28"/>
          <w:lang w:eastAsia="ru-RU"/>
        </w:rPr>
        <w:t>м</w:t>
      </w:r>
      <w:r w:rsidR="00891697" w:rsidRPr="005E4B13">
        <w:rPr>
          <w:rFonts w:ascii="Times New Roman" w:eastAsia="Times New Roman" w:hAnsi="Times New Roman"/>
          <w:b/>
          <w:bCs/>
          <w:caps/>
          <w:sz w:val="28"/>
          <w:szCs w:val="28"/>
          <w:lang w:eastAsia="ru-RU"/>
        </w:rPr>
        <w:t xml:space="preserve">доу </w:t>
      </w:r>
      <w:r w:rsidR="00891697">
        <w:rPr>
          <w:rFonts w:ascii="Times New Roman" w:eastAsia="Times New Roman" w:hAnsi="Times New Roman"/>
          <w:b/>
          <w:bCs/>
          <w:caps/>
          <w:sz w:val="28"/>
          <w:szCs w:val="28"/>
          <w:lang w:eastAsia="ru-RU"/>
        </w:rPr>
        <w:t>ДС Дельфиненок р.п. Средняя Ахтуба</w:t>
      </w:r>
    </w:p>
    <w:p w:rsidR="00891697" w:rsidRPr="005E4B13" w:rsidRDefault="00891697" w:rsidP="00891697">
      <w:pPr>
        <w:spacing w:after="0" w:line="240" w:lineRule="auto"/>
        <w:jc w:val="center"/>
        <w:rPr>
          <w:rFonts w:ascii="Times New Roman" w:eastAsia="Times New Roman" w:hAnsi="Times New Roman"/>
          <w:caps/>
          <w:sz w:val="28"/>
          <w:szCs w:val="28"/>
          <w:lang w:eastAsia="ru-RU"/>
        </w:rPr>
      </w:pPr>
    </w:p>
    <w:p w:rsidR="00891697" w:rsidRPr="005E4B13" w:rsidRDefault="00891697" w:rsidP="00891697">
      <w:pPr>
        <w:spacing w:after="0" w:line="240" w:lineRule="auto"/>
        <w:ind w:firstLine="567"/>
        <w:jc w:val="both"/>
        <w:rPr>
          <w:rFonts w:ascii="Times New Roman" w:eastAsia="Times New Roman" w:hAnsi="Times New Roman"/>
          <w:sz w:val="28"/>
          <w:szCs w:val="28"/>
          <w:lang w:eastAsia="ru-RU"/>
        </w:rPr>
      </w:pPr>
      <w:r w:rsidRPr="005E4B13">
        <w:rPr>
          <w:rFonts w:ascii="Times New Roman" w:eastAsia="Times New Roman" w:hAnsi="Times New Roman"/>
          <w:b/>
          <w:bCs/>
          <w:sz w:val="28"/>
          <w:szCs w:val="28"/>
          <w:lang w:eastAsia="ru-RU"/>
        </w:rPr>
        <w:t> </w:t>
      </w:r>
      <w:r w:rsidRPr="005E4B13">
        <w:rPr>
          <w:rFonts w:ascii="Times New Roman" w:eastAsia="Times New Roman" w:hAnsi="Times New Roman"/>
          <w:b/>
          <w:bCs/>
          <w:sz w:val="28"/>
          <w:szCs w:val="28"/>
          <w:lang w:eastAsia="ru-RU"/>
        </w:rPr>
        <w:tab/>
      </w:r>
      <w:r w:rsidRPr="005E4B13">
        <w:rPr>
          <w:rFonts w:ascii="Times New Roman" w:eastAsia="Times New Roman" w:hAnsi="Times New Roman"/>
          <w:sz w:val="28"/>
          <w:szCs w:val="28"/>
          <w:lang w:eastAsia="ru-RU"/>
        </w:rPr>
        <w:t>Дошкольный возраст в жизни ребёнка отличается от других этапов развития тем, что в эти годы закладываются основы общего развития личности, формируются психические и личностные качества ребёнка, ценностное отношение ребёнка к окружающей действительности (природе, продуктам деятельности человека, к самому себе), формируются средства и способы познания мира, культура чувств. Важной задачей является усиление воспитательного потенциала дошкольного учреждения, обеспечение индивидуализированного психолого-педагогического сопровождения каждого воспитанника. Создание условий, отбор форм и сре</w:t>
      </w:r>
      <w:proofErr w:type="gramStart"/>
      <w:r w:rsidRPr="005E4B13">
        <w:rPr>
          <w:rFonts w:ascii="Times New Roman" w:eastAsia="Times New Roman" w:hAnsi="Times New Roman"/>
          <w:sz w:val="28"/>
          <w:szCs w:val="28"/>
          <w:lang w:eastAsia="ru-RU"/>
        </w:rPr>
        <w:t>дств  дл</w:t>
      </w:r>
      <w:proofErr w:type="gramEnd"/>
      <w:r w:rsidRPr="005E4B13">
        <w:rPr>
          <w:rFonts w:ascii="Times New Roman" w:eastAsia="Times New Roman" w:hAnsi="Times New Roman"/>
          <w:sz w:val="28"/>
          <w:szCs w:val="28"/>
          <w:lang w:eastAsia="ru-RU"/>
        </w:rPr>
        <w:t>я максимальной реализации развития качеств и возможностей ребёнка, что является актуальной задачей современной педагогики и психологии.</w:t>
      </w:r>
    </w:p>
    <w:p w:rsidR="00891697" w:rsidRPr="005E4B13" w:rsidRDefault="00891697" w:rsidP="00891697">
      <w:pPr>
        <w:spacing w:after="0" w:line="240" w:lineRule="auto"/>
        <w:ind w:firstLine="567"/>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Программа составлена на основе анализа имеющихся условий, ресурсного обеспечения с учетом прогноза о перспективах их изменений и требований  федерального государственного образовательного стандарта дошкольного образования.</w:t>
      </w:r>
    </w:p>
    <w:p w:rsidR="00891697" w:rsidRPr="005E4B13" w:rsidRDefault="00891697" w:rsidP="00891697">
      <w:pPr>
        <w:spacing w:after="0" w:line="240" w:lineRule="auto"/>
        <w:ind w:firstLine="567"/>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 xml:space="preserve">Исходя из всего вышесказанного, основной </w:t>
      </w:r>
      <w:r w:rsidRPr="00891697">
        <w:rPr>
          <w:rFonts w:ascii="Times New Roman" w:eastAsia="Times New Roman" w:hAnsi="Times New Roman"/>
          <w:b/>
          <w:bCs/>
          <w:i/>
          <w:iCs/>
          <w:sz w:val="28"/>
          <w:szCs w:val="28"/>
          <w:lang w:eastAsia="ru-RU"/>
        </w:rPr>
        <w:t>целью</w:t>
      </w:r>
      <w:r w:rsidRPr="00891697">
        <w:rPr>
          <w:rFonts w:ascii="Times New Roman" w:eastAsia="Times New Roman" w:hAnsi="Times New Roman"/>
          <w:b/>
          <w:i/>
          <w:sz w:val="28"/>
          <w:szCs w:val="28"/>
          <w:lang w:eastAsia="ru-RU"/>
        </w:rPr>
        <w:t xml:space="preserve"> Программы</w:t>
      </w:r>
      <w:r w:rsidRPr="005E4B13">
        <w:rPr>
          <w:rFonts w:ascii="Times New Roman" w:eastAsia="Times New Roman" w:hAnsi="Times New Roman"/>
          <w:sz w:val="28"/>
          <w:szCs w:val="28"/>
          <w:lang w:eastAsia="ru-RU"/>
        </w:rPr>
        <w:t xml:space="preserve"> развития является определение перспективных направлений развития ДОУ в соответствии с меняющимися запросами населения и перспективными задачами социально-экономического развития Тверской области; а также повышение качества образования через внедрение современных педагогических и информационно-коммуникационных технологий в контексте с требованиями ФГОС </w:t>
      </w:r>
      <w:proofErr w:type="gramStart"/>
      <w:r w:rsidRPr="005E4B13">
        <w:rPr>
          <w:rFonts w:ascii="Times New Roman" w:eastAsia="Times New Roman" w:hAnsi="Times New Roman"/>
          <w:sz w:val="28"/>
          <w:szCs w:val="28"/>
          <w:lang w:eastAsia="ru-RU"/>
        </w:rPr>
        <w:t>ДО</w:t>
      </w:r>
      <w:proofErr w:type="gramEnd"/>
      <w:r w:rsidRPr="005E4B13">
        <w:rPr>
          <w:rFonts w:ascii="Times New Roman" w:eastAsia="Times New Roman" w:hAnsi="Times New Roman"/>
          <w:sz w:val="28"/>
          <w:szCs w:val="28"/>
          <w:lang w:eastAsia="ru-RU"/>
        </w:rPr>
        <w:t>.</w:t>
      </w:r>
    </w:p>
    <w:p w:rsidR="00891697" w:rsidRPr="005E4B13" w:rsidRDefault="00891697" w:rsidP="00891697">
      <w:pPr>
        <w:spacing w:after="0" w:line="240" w:lineRule="auto"/>
        <w:ind w:firstLine="567"/>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Инновационный характер Программы развития ДОУ реализуется через внедрение современных педагогических технологий, в том числе информационно-коммуникационных, обеспечение личностно–ориентированной модели организации педагогического процесса в условиях требований  ФГОС ДО, позволяющей ребёнку успешно адаптироваться и реализовать себя в социуме, развивать его социальные компетенции в условиях интеграции усилий семьи и детского сада.</w:t>
      </w:r>
    </w:p>
    <w:p w:rsidR="00891697" w:rsidRPr="005E4B13" w:rsidRDefault="00891697" w:rsidP="00891697">
      <w:pPr>
        <w:spacing w:after="0" w:line="240" w:lineRule="auto"/>
        <w:ind w:firstLine="567"/>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lastRenderedPageBreak/>
        <w:t xml:space="preserve">Вместе с тем инновационный характер преобразования означает исследовательский подход к достигнутым результатам в деятельности ДОУ, соответствие потребностям современного информационного общества в максимальном развитии способностей ребёнка. Ценность качества образовательной деятельности для ДОУ напрямую связано с </w:t>
      </w:r>
      <w:r>
        <w:rPr>
          <w:rFonts w:ascii="Times New Roman" w:eastAsia="Times New Roman" w:hAnsi="Times New Roman"/>
          <w:sz w:val="28"/>
          <w:szCs w:val="28"/>
          <w:lang w:eastAsia="ru-RU"/>
        </w:rPr>
        <w:t>ценностью ребёнка. Стремление п</w:t>
      </w:r>
      <w:r w:rsidRPr="005E4B13">
        <w:rPr>
          <w:rFonts w:ascii="Times New Roman" w:eastAsia="Times New Roman" w:hAnsi="Times New Roman"/>
          <w:sz w:val="28"/>
          <w:szCs w:val="28"/>
          <w:lang w:eastAsia="ru-RU"/>
        </w:rPr>
        <w:t xml:space="preserve">остроить образовательный процесс в соответствии с индивидуальными потребностями и возможностями ребёнка означает с одной стороны – бережное отношение к ребёнку (его здоровью, его интересам, его возможностям). С другой стороны - профессиональное создание  оптимальных условий  для его развития в образовательном процессе, и в системе дополнительного  образования в соответствии с требованиями ФГОС </w:t>
      </w:r>
      <w:proofErr w:type="gramStart"/>
      <w:r w:rsidRPr="005E4B13">
        <w:rPr>
          <w:rFonts w:ascii="Times New Roman" w:eastAsia="Times New Roman" w:hAnsi="Times New Roman"/>
          <w:sz w:val="28"/>
          <w:szCs w:val="28"/>
          <w:lang w:eastAsia="ru-RU"/>
        </w:rPr>
        <w:t>ДО</w:t>
      </w:r>
      <w:proofErr w:type="gramEnd"/>
      <w:r w:rsidRPr="005E4B13">
        <w:rPr>
          <w:rFonts w:ascii="Times New Roman" w:eastAsia="Times New Roman" w:hAnsi="Times New Roman"/>
          <w:sz w:val="28"/>
          <w:szCs w:val="28"/>
          <w:lang w:eastAsia="ru-RU"/>
        </w:rPr>
        <w:t>.</w:t>
      </w:r>
    </w:p>
    <w:p w:rsidR="00891697" w:rsidRPr="005E4B13" w:rsidRDefault="00891697" w:rsidP="00891697">
      <w:pPr>
        <w:spacing w:after="0" w:line="240" w:lineRule="auto"/>
        <w:ind w:firstLine="567"/>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 xml:space="preserve">Исходя из всего вышесказанного,  </w:t>
      </w:r>
      <w:r w:rsidRPr="00891697">
        <w:rPr>
          <w:rFonts w:ascii="Times New Roman" w:eastAsia="Times New Roman" w:hAnsi="Times New Roman"/>
          <w:b/>
          <w:bCs/>
          <w:i/>
          <w:sz w:val="28"/>
          <w:szCs w:val="28"/>
          <w:lang w:eastAsia="ru-RU"/>
        </w:rPr>
        <w:t>основными задачами Программы</w:t>
      </w:r>
      <w:r w:rsidRPr="005E4B13">
        <w:rPr>
          <w:rFonts w:ascii="Times New Roman" w:eastAsia="Times New Roman" w:hAnsi="Times New Roman"/>
          <w:b/>
          <w:bCs/>
          <w:sz w:val="28"/>
          <w:szCs w:val="28"/>
          <w:lang w:eastAsia="ru-RU"/>
        </w:rPr>
        <w:t xml:space="preserve"> </w:t>
      </w:r>
      <w:r w:rsidRPr="005E4B13">
        <w:rPr>
          <w:rFonts w:ascii="Times New Roman" w:eastAsia="Times New Roman" w:hAnsi="Times New Roman"/>
          <w:sz w:val="28"/>
          <w:szCs w:val="28"/>
          <w:lang w:eastAsia="ru-RU"/>
        </w:rPr>
        <w:t>развития деятельности ДОУ  являются:</w:t>
      </w:r>
    </w:p>
    <w:p w:rsidR="00891697" w:rsidRPr="005E4B13" w:rsidRDefault="00891697" w:rsidP="00891697">
      <w:pPr>
        <w:numPr>
          <w:ilvl w:val="0"/>
          <w:numId w:val="7"/>
        </w:numPr>
        <w:tabs>
          <w:tab w:val="clear" w:pos="644"/>
          <w:tab w:val="num" w:pos="284"/>
        </w:tabs>
        <w:spacing w:after="0" w:line="240" w:lineRule="auto"/>
        <w:ind w:left="0" w:hanging="284"/>
        <w:jc w:val="both"/>
        <w:rPr>
          <w:rFonts w:ascii="Times New Roman" w:hAnsi="Times New Roman"/>
          <w:sz w:val="28"/>
          <w:szCs w:val="28"/>
        </w:rPr>
      </w:pPr>
      <w:r w:rsidRPr="005E4B13">
        <w:rPr>
          <w:rFonts w:ascii="Times New Roman" w:hAnsi="Times New Roman"/>
          <w:sz w:val="28"/>
          <w:szCs w:val="28"/>
        </w:rPr>
        <w:t>Разработать концепцию образовательного пространства ДОУ в режиме развития;</w:t>
      </w:r>
    </w:p>
    <w:p w:rsidR="00891697" w:rsidRPr="005E4B13" w:rsidRDefault="00891697" w:rsidP="00891697">
      <w:pPr>
        <w:numPr>
          <w:ilvl w:val="0"/>
          <w:numId w:val="7"/>
        </w:numPr>
        <w:tabs>
          <w:tab w:val="clear" w:pos="644"/>
          <w:tab w:val="num" w:pos="284"/>
        </w:tabs>
        <w:spacing w:after="0" w:line="240" w:lineRule="auto"/>
        <w:ind w:left="0" w:hanging="284"/>
        <w:jc w:val="both"/>
        <w:rPr>
          <w:rFonts w:ascii="Times New Roman" w:hAnsi="Times New Roman"/>
          <w:sz w:val="28"/>
          <w:szCs w:val="28"/>
        </w:rPr>
      </w:pPr>
      <w:r w:rsidRPr="005E4B13">
        <w:rPr>
          <w:rFonts w:ascii="Times New Roman" w:hAnsi="Times New Roman"/>
          <w:sz w:val="28"/>
          <w:szCs w:val="28"/>
        </w:rPr>
        <w:t>Повышение качества образования в ДОУ через внедрение современных педагогических технологий, в том числе информационно-коммуникационных;</w:t>
      </w:r>
    </w:p>
    <w:p w:rsidR="00891697" w:rsidRPr="005E4B13" w:rsidRDefault="00891697" w:rsidP="00891697">
      <w:pPr>
        <w:numPr>
          <w:ilvl w:val="0"/>
          <w:numId w:val="7"/>
        </w:numPr>
        <w:tabs>
          <w:tab w:val="clear" w:pos="644"/>
          <w:tab w:val="num" w:pos="284"/>
        </w:tabs>
        <w:spacing w:after="0" w:line="240" w:lineRule="auto"/>
        <w:ind w:left="0" w:hanging="284"/>
        <w:jc w:val="both"/>
        <w:rPr>
          <w:rFonts w:ascii="Times New Roman" w:hAnsi="Times New Roman"/>
          <w:sz w:val="28"/>
          <w:szCs w:val="28"/>
        </w:rPr>
      </w:pPr>
      <w:r w:rsidRPr="005E4B13">
        <w:rPr>
          <w:rFonts w:ascii="Times New Roman" w:hAnsi="Times New Roman"/>
          <w:sz w:val="28"/>
          <w:szCs w:val="28"/>
        </w:rPr>
        <w:t>Создать условия для повышения уровня профессиональной компетентности педагогов;</w:t>
      </w:r>
    </w:p>
    <w:p w:rsidR="00891697" w:rsidRPr="005E4B13" w:rsidRDefault="00891697" w:rsidP="00891697">
      <w:pPr>
        <w:numPr>
          <w:ilvl w:val="0"/>
          <w:numId w:val="7"/>
        </w:numPr>
        <w:tabs>
          <w:tab w:val="clear" w:pos="644"/>
          <w:tab w:val="num" w:pos="284"/>
        </w:tabs>
        <w:spacing w:after="0" w:line="240" w:lineRule="auto"/>
        <w:ind w:left="0" w:hanging="284"/>
        <w:jc w:val="both"/>
        <w:rPr>
          <w:rFonts w:ascii="Times New Roman" w:hAnsi="Times New Roman"/>
          <w:sz w:val="28"/>
          <w:szCs w:val="28"/>
        </w:rPr>
      </w:pPr>
      <w:r w:rsidRPr="005E4B13">
        <w:rPr>
          <w:rFonts w:ascii="Times New Roman" w:hAnsi="Times New Roman"/>
          <w:sz w:val="28"/>
          <w:szCs w:val="28"/>
        </w:rPr>
        <w:t>Разработать систему мотивационных мероприятий, направленных на вовлечение педагогов в инновационную деятельность;</w:t>
      </w:r>
    </w:p>
    <w:p w:rsidR="00891697" w:rsidRPr="005E4B13" w:rsidRDefault="00891697" w:rsidP="00891697">
      <w:pPr>
        <w:numPr>
          <w:ilvl w:val="0"/>
          <w:numId w:val="7"/>
        </w:numPr>
        <w:tabs>
          <w:tab w:val="clear" w:pos="644"/>
          <w:tab w:val="num" w:pos="284"/>
        </w:tabs>
        <w:spacing w:after="0" w:line="240" w:lineRule="auto"/>
        <w:ind w:left="0" w:hanging="284"/>
        <w:jc w:val="both"/>
        <w:rPr>
          <w:rFonts w:ascii="Times New Roman" w:hAnsi="Times New Roman"/>
          <w:sz w:val="28"/>
          <w:szCs w:val="28"/>
        </w:rPr>
      </w:pPr>
      <w:r w:rsidRPr="005E4B13">
        <w:rPr>
          <w:rFonts w:ascii="Times New Roman" w:hAnsi="Times New Roman"/>
          <w:sz w:val="28"/>
          <w:szCs w:val="28"/>
        </w:rPr>
        <w:t>Обеспечить организационное, научно-методическое, консультационное и экспертное сопровождение разработки нового содержания образования в соответствии с основными направлениями модернизации российского образования;</w:t>
      </w:r>
    </w:p>
    <w:p w:rsidR="00891697" w:rsidRPr="005E4B13" w:rsidRDefault="00891697" w:rsidP="00891697">
      <w:pPr>
        <w:numPr>
          <w:ilvl w:val="0"/>
          <w:numId w:val="7"/>
        </w:numPr>
        <w:tabs>
          <w:tab w:val="clear" w:pos="644"/>
          <w:tab w:val="num" w:pos="284"/>
        </w:tabs>
        <w:spacing w:after="0" w:line="240" w:lineRule="auto"/>
        <w:ind w:left="0" w:hanging="284"/>
        <w:jc w:val="both"/>
        <w:rPr>
          <w:rFonts w:ascii="Times New Roman" w:hAnsi="Times New Roman"/>
          <w:sz w:val="28"/>
          <w:szCs w:val="28"/>
        </w:rPr>
      </w:pPr>
      <w:r w:rsidRPr="005E4B13">
        <w:rPr>
          <w:rFonts w:ascii="Times New Roman" w:hAnsi="Times New Roman"/>
          <w:sz w:val="28"/>
          <w:szCs w:val="28"/>
        </w:rPr>
        <w:t>Обеспечить обновление предметно-развивающей среды ДОУ, способствующей реализации нового содержания дошкольного образования и достижению новых образовательных результатов;</w:t>
      </w:r>
    </w:p>
    <w:p w:rsidR="00891697" w:rsidRPr="005E4B13" w:rsidRDefault="00891697" w:rsidP="00891697">
      <w:pPr>
        <w:numPr>
          <w:ilvl w:val="0"/>
          <w:numId w:val="7"/>
        </w:numPr>
        <w:tabs>
          <w:tab w:val="clear" w:pos="644"/>
          <w:tab w:val="num" w:pos="284"/>
        </w:tabs>
        <w:spacing w:after="0" w:line="240" w:lineRule="auto"/>
        <w:ind w:left="0" w:hanging="284"/>
        <w:jc w:val="both"/>
        <w:rPr>
          <w:rFonts w:ascii="Times New Roman" w:hAnsi="Times New Roman"/>
          <w:sz w:val="28"/>
          <w:szCs w:val="28"/>
        </w:rPr>
      </w:pPr>
      <w:r w:rsidRPr="005E4B13">
        <w:rPr>
          <w:rFonts w:ascii="Times New Roman" w:hAnsi="Times New Roman"/>
          <w:sz w:val="28"/>
          <w:szCs w:val="28"/>
        </w:rPr>
        <w:t xml:space="preserve">Совершенствование системы </w:t>
      </w:r>
      <w:proofErr w:type="spellStart"/>
      <w:r w:rsidRPr="005E4B13">
        <w:rPr>
          <w:rFonts w:ascii="Times New Roman" w:hAnsi="Times New Roman"/>
          <w:sz w:val="28"/>
          <w:szCs w:val="28"/>
        </w:rPr>
        <w:t>здоровьесберегающей</w:t>
      </w:r>
      <w:proofErr w:type="spellEnd"/>
      <w:r w:rsidRPr="005E4B13">
        <w:rPr>
          <w:rFonts w:ascii="Times New Roman" w:hAnsi="Times New Roman"/>
          <w:sz w:val="28"/>
          <w:szCs w:val="28"/>
        </w:rPr>
        <w:t xml:space="preserve">  деятельности учреждения, с учетом индивидуальных особенностей дошкольников;</w:t>
      </w:r>
    </w:p>
    <w:p w:rsidR="00891697" w:rsidRPr="005E4B13" w:rsidRDefault="00891697" w:rsidP="00891697">
      <w:pPr>
        <w:numPr>
          <w:ilvl w:val="0"/>
          <w:numId w:val="7"/>
        </w:numPr>
        <w:tabs>
          <w:tab w:val="clear" w:pos="644"/>
          <w:tab w:val="num" w:pos="284"/>
        </w:tabs>
        <w:spacing w:after="0" w:line="240" w:lineRule="auto"/>
        <w:ind w:left="0" w:hanging="284"/>
        <w:jc w:val="both"/>
        <w:rPr>
          <w:rFonts w:ascii="Times New Roman" w:hAnsi="Times New Roman"/>
          <w:sz w:val="28"/>
          <w:szCs w:val="28"/>
        </w:rPr>
      </w:pPr>
      <w:r w:rsidRPr="005E4B13">
        <w:rPr>
          <w:rFonts w:ascii="Times New Roman" w:hAnsi="Times New Roman"/>
          <w:sz w:val="28"/>
          <w:szCs w:val="28"/>
        </w:rPr>
        <w:t>Реализация коррекционно-развивающей поддержки  детям с трудностями в речевом и эмоционально-волевом развитии;</w:t>
      </w:r>
    </w:p>
    <w:p w:rsidR="00891697" w:rsidRPr="005E4B13" w:rsidRDefault="00891697" w:rsidP="00891697">
      <w:pPr>
        <w:numPr>
          <w:ilvl w:val="0"/>
          <w:numId w:val="7"/>
        </w:numPr>
        <w:tabs>
          <w:tab w:val="clear" w:pos="644"/>
          <w:tab w:val="num" w:pos="284"/>
        </w:tabs>
        <w:spacing w:after="0" w:line="240" w:lineRule="auto"/>
        <w:ind w:left="0" w:hanging="284"/>
        <w:jc w:val="both"/>
        <w:rPr>
          <w:rFonts w:ascii="Times New Roman" w:hAnsi="Times New Roman"/>
          <w:sz w:val="28"/>
          <w:szCs w:val="28"/>
        </w:rPr>
      </w:pPr>
      <w:r w:rsidRPr="005E4B13">
        <w:rPr>
          <w:rFonts w:ascii="Times New Roman" w:hAnsi="Times New Roman"/>
          <w:sz w:val="28"/>
          <w:szCs w:val="28"/>
        </w:rPr>
        <w:t>Использование возможностей сетевого взаимодействия  с целью обеспечения преемственности образовательных программ дошкольного и начального общего образования;</w:t>
      </w:r>
    </w:p>
    <w:p w:rsidR="00891697" w:rsidRPr="005E4B13" w:rsidRDefault="00891697" w:rsidP="00891697">
      <w:pPr>
        <w:numPr>
          <w:ilvl w:val="0"/>
          <w:numId w:val="7"/>
        </w:numPr>
        <w:tabs>
          <w:tab w:val="clear" w:pos="644"/>
          <w:tab w:val="num" w:pos="284"/>
        </w:tabs>
        <w:spacing w:after="0" w:line="240" w:lineRule="auto"/>
        <w:ind w:left="0" w:hanging="284"/>
        <w:jc w:val="both"/>
        <w:rPr>
          <w:rFonts w:ascii="Times New Roman" w:hAnsi="Times New Roman"/>
          <w:sz w:val="28"/>
          <w:szCs w:val="28"/>
        </w:rPr>
      </w:pPr>
      <w:r w:rsidRPr="005E4B13">
        <w:rPr>
          <w:rFonts w:ascii="Times New Roman" w:hAnsi="Times New Roman"/>
          <w:sz w:val="28"/>
          <w:szCs w:val="28"/>
        </w:rPr>
        <w:t xml:space="preserve"> Развитие способностей и творческого потенциала каждого ребенка через расширение сети  дополнительного  образования;</w:t>
      </w:r>
    </w:p>
    <w:p w:rsidR="00891697" w:rsidRPr="005E4B13" w:rsidRDefault="00891697" w:rsidP="00891697">
      <w:pPr>
        <w:numPr>
          <w:ilvl w:val="0"/>
          <w:numId w:val="7"/>
        </w:numPr>
        <w:tabs>
          <w:tab w:val="clear" w:pos="644"/>
          <w:tab w:val="num" w:pos="284"/>
        </w:tabs>
        <w:spacing w:after="0" w:line="240" w:lineRule="auto"/>
        <w:ind w:left="0" w:hanging="284"/>
        <w:jc w:val="both"/>
        <w:rPr>
          <w:rFonts w:ascii="Times New Roman" w:eastAsia="Times New Roman" w:hAnsi="Times New Roman"/>
          <w:sz w:val="28"/>
          <w:szCs w:val="28"/>
          <w:lang w:eastAsia="ru-RU"/>
        </w:rPr>
      </w:pPr>
      <w:r w:rsidRPr="005E4B13">
        <w:rPr>
          <w:rFonts w:ascii="Times New Roman" w:hAnsi="Times New Roman"/>
          <w:sz w:val="28"/>
          <w:szCs w:val="28"/>
        </w:rPr>
        <w:t>Развитие системы управления ДОУ на основе включения  родителей  в управленческий процесс;</w:t>
      </w:r>
    </w:p>
    <w:p w:rsidR="00891697" w:rsidRPr="005E4B13" w:rsidRDefault="00891697" w:rsidP="00891697">
      <w:pPr>
        <w:numPr>
          <w:ilvl w:val="0"/>
          <w:numId w:val="7"/>
        </w:numPr>
        <w:tabs>
          <w:tab w:val="clear" w:pos="644"/>
          <w:tab w:val="num" w:pos="284"/>
        </w:tabs>
        <w:spacing w:after="0" w:line="240" w:lineRule="auto"/>
        <w:ind w:left="0" w:hanging="284"/>
        <w:jc w:val="both"/>
        <w:rPr>
          <w:rFonts w:ascii="Times New Roman" w:eastAsia="Times New Roman" w:hAnsi="Times New Roman"/>
          <w:sz w:val="28"/>
          <w:szCs w:val="28"/>
          <w:lang w:eastAsia="ru-RU"/>
        </w:rPr>
      </w:pPr>
      <w:r w:rsidRPr="005E4B13">
        <w:rPr>
          <w:rFonts w:ascii="Times New Roman" w:hAnsi="Times New Roman"/>
          <w:sz w:val="28"/>
          <w:szCs w:val="28"/>
        </w:rPr>
        <w:t>Разработать механизмы оценки эффективности инновационной модели образовательного пространства, обеспечивающей доступность и новое качество образования, и реализации программы развития.</w:t>
      </w:r>
    </w:p>
    <w:p w:rsidR="00891697" w:rsidRPr="005E4B13" w:rsidRDefault="00891697" w:rsidP="00891697">
      <w:pPr>
        <w:spacing w:after="0" w:line="240" w:lineRule="auto"/>
        <w:ind w:firstLine="567"/>
        <w:jc w:val="both"/>
        <w:rPr>
          <w:rFonts w:ascii="Times New Roman" w:hAnsi="Times New Roman"/>
          <w:sz w:val="28"/>
          <w:szCs w:val="28"/>
        </w:rPr>
      </w:pPr>
      <w:r w:rsidRPr="005E4B13">
        <w:rPr>
          <w:rFonts w:ascii="Times New Roman" w:hAnsi="Times New Roman"/>
          <w:sz w:val="28"/>
          <w:szCs w:val="28"/>
        </w:rPr>
        <w:lastRenderedPageBreak/>
        <w:t xml:space="preserve">В основу планируемых изменений в педагогической системе положены </w:t>
      </w:r>
      <w:r w:rsidRPr="00891697">
        <w:rPr>
          <w:rFonts w:ascii="Times New Roman" w:hAnsi="Times New Roman"/>
          <w:b/>
          <w:i/>
          <w:sz w:val="28"/>
          <w:szCs w:val="28"/>
        </w:rPr>
        <w:t>принципы реализации Программы</w:t>
      </w:r>
      <w:r w:rsidRPr="005E4B13">
        <w:rPr>
          <w:rFonts w:ascii="Times New Roman" w:hAnsi="Times New Roman"/>
          <w:sz w:val="28"/>
          <w:szCs w:val="28"/>
        </w:rPr>
        <w:t>, позволяющие внедрить и результативно использовать  гибкие организационные формы преобразований в ДОУ:</w:t>
      </w:r>
    </w:p>
    <w:p w:rsidR="00891697" w:rsidRPr="005E4B13" w:rsidRDefault="00891697" w:rsidP="00891697">
      <w:pPr>
        <w:numPr>
          <w:ilvl w:val="0"/>
          <w:numId w:val="26"/>
        </w:numPr>
        <w:tabs>
          <w:tab w:val="clear" w:pos="720"/>
          <w:tab w:val="num" w:pos="284"/>
        </w:tabs>
        <w:spacing w:after="0" w:line="240" w:lineRule="auto"/>
        <w:ind w:left="0" w:hanging="284"/>
        <w:jc w:val="both"/>
        <w:rPr>
          <w:rFonts w:ascii="Times New Roman" w:hAnsi="Times New Roman"/>
          <w:sz w:val="28"/>
          <w:szCs w:val="28"/>
        </w:rPr>
      </w:pPr>
      <w:proofErr w:type="spellStart"/>
      <w:r w:rsidRPr="005E4B13">
        <w:rPr>
          <w:rFonts w:ascii="Times New Roman" w:eastAsia="Times New Roman" w:hAnsi="Times New Roman"/>
          <w:bCs/>
          <w:iCs/>
          <w:sz w:val="28"/>
          <w:szCs w:val="28"/>
          <w:lang w:eastAsia="ru-RU"/>
        </w:rPr>
        <w:t>Гуманизации</w:t>
      </w:r>
      <w:proofErr w:type="spellEnd"/>
      <w:r w:rsidRPr="005E4B13">
        <w:rPr>
          <w:rFonts w:ascii="Times New Roman" w:eastAsia="Times New Roman" w:hAnsi="Times New Roman"/>
          <w:sz w:val="28"/>
          <w:szCs w:val="28"/>
          <w:lang w:eastAsia="ru-RU"/>
        </w:rPr>
        <w:t xml:space="preserve">,  что предполагает ориентацию взрослых на личность ребёнка посредством повышения уровня профессиональной компетенции педагогов; обеспечения заинтересованности педагогов в результате своего труда; изменения организации предметно-развивающей среды, жизненного пространства детского сада, с целью обеспечения свободной деятельности и творчества детей в соответствии с их желаниями, склонностями, социального заказа родителей и требованиям ФГОС </w:t>
      </w:r>
      <w:proofErr w:type="gramStart"/>
      <w:r w:rsidRPr="005E4B13">
        <w:rPr>
          <w:rFonts w:ascii="Times New Roman" w:eastAsia="Times New Roman" w:hAnsi="Times New Roman"/>
          <w:sz w:val="28"/>
          <w:szCs w:val="28"/>
          <w:lang w:eastAsia="ru-RU"/>
        </w:rPr>
        <w:t>ДО</w:t>
      </w:r>
      <w:proofErr w:type="gramEnd"/>
      <w:r w:rsidRPr="005E4B13">
        <w:rPr>
          <w:rFonts w:ascii="Times New Roman" w:eastAsia="Times New Roman" w:hAnsi="Times New Roman"/>
          <w:sz w:val="28"/>
          <w:szCs w:val="28"/>
          <w:lang w:eastAsia="ru-RU"/>
        </w:rPr>
        <w:t>; изменения содержания и форм совместной деятельности с детьми, введения интеграции различных видов деятельности.</w:t>
      </w:r>
    </w:p>
    <w:p w:rsidR="00891697" w:rsidRPr="005E4B13" w:rsidRDefault="00891697" w:rsidP="00891697">
      <w:pPr>
        <w:numPr>
          <w:ilvl w:val="0"/>
          <w:numId w:val="26"/>
        </w:numPr>
        <w:tabs>
          <w:tab w:val="clear" w:pos="720"/>
          <w:tab w:val="num" w:pos="284"/>
        </w:tabs>
        <w:spacing w:after="0" w:line="240" w:lineRule="auto"/>
        <w:ind w:left="0" w:hanging="284"/>
        <w:jc w:val="both"/>
        <w:rPr>
          <w:rFonts w:ascii="Times New Roman" w:hAnsi="Times New Roman"/>
          <w:sz w:val="28"/>
          <w:szCs w:val="28"/>
        </w:rPr>
      </w:pPr>
      <w:r w:rsidRPr="005E4B13">
        <w:rPr>
          <w:rFonts w:ascii="Times New Roman" w:eastAsia="Times New Roman" w:hAnsi="Times New Roman"/>
          <w:bCs/>
          <w:iCs/>
          <w:sz w:val="28"/>
          <w:szCs w:val="28"/>
          <w:lang w:eastAsia="ru-RU"/>
        </w:rPr>
        <w:t>Демократизации</w:t>
      </w:r>
      <w:r w:rsidRPr="005E4B13">
        <w:rPr>
          <w:rFonts w:ascii="Times New Roman" w:eastAsia="Times New Roman" w:hAnsi="Times New Roman"/>
          <w:sz w:val="28"/>
          <w:szCs w:val="28"/>
          <w:lang w:eastAsia="ru-RU"/>
        </w:rPr>
        <w:t>, предполагающей совместное участие воспитателей  специалистов, родителей в воспитании и образовании детей.</w:t>
      </w:r>
    </w:p>
    <w:p w:rsidR="00891697" w:rsidRPr="005E4B13" w:rsidRDefault="00891697" w:rsidP="00891697">
      <w:pPr>
        <w:numPr>
          <w:ilvl w:val="0"/>
          <w:numId w:val="26"/>
        </w:numPr>
        <w:tabs>
          <w:tab w:val="clear" w:pos="720"/>
          <w:tab w:val="num" w:pos="284"/>
        </w:tabs>
        <w:spacing w:after="0" w:line="240" w:lineRule="auto"/>
        <w:ind w:left="0" w:hanging="284"/>
        <w:jc w:val="both"/>
        <w:rPr>
          <w:rFonts w:ascii="Times New Roman" w:hAnsi="Times New Roman"/>
          <w:sz w:val="28"/>
          <w:szCs w:val="28"/>
        </w:rPr>
      </w:pPr>
      <w:r w:rsidRPr="005E4B13">
        <w:rPr>
          <w:rFonts w:ascii="Times New Roman" w:eastAsia="Times New Roman" w:hAnsi="Times New Roman"/>
          <w:bCs/>
          <w:iCs/>
          <w:sz w:val="28"/>
          <w:szCs w:val="28"/>
          <w:lang w:eastAsia="ru-RU"/>
        </w:rPr>
        <w:t>Дифференциации и интеграции</w:t>
      </w:r>
      <w:r w:rsidRPr="005E4B13">
        <w:rPr>
          <w:rFonts w:ascii="Times New Roman" w:eastAsia="Times New Roman" w:hAnsi="Times New Roman"/>
          <w:sz w:val="28"/>
          <w:szCs w:val="28"/>
          <w:lang w:eastAsia="ru-RU"/>
        </w:rPr>
        <w:t xml:space="preserve"> предусматривает целостность и единство всех систем образовательной деятельности.</w:t>
      </w:r>
    </w:p>
    <w:p w:rsidR="00891697" w:rsidRPr="005E4B13" w:rsidRDefault="00891697" w:rsidP="00891697">
      <w:pPr>
        <w:numPr>
          <w:ilvl w:val="0"/>
          <w:numId w:val="26"/>
        </w:numPr>
        <w:tabs>
          <w:tab w:val="clear" w:pos="720"/>
          <w:tab w:val="num" w:pos="284"/>
        </w:tabs>
        <w:spacing w:after="0" w:line="240" w:lineRule="auto"/>
        <w:ind w:left="0" w:hanging="284"/>
        <w:jc w:val="both"/>
        <w:rPr>
          <w:rFonts w:ascii="Times New Roman" w:hAnsi="Times New Roman"/>
          <w:sz w:val="28"/>
          <w:szCs w:val="28"/>
        </w:rPr>
      </w:pPr>
      <w:r w:rsidRPr="005E4B13">
        <w:rPr>
          <w:rFonts w:ascii="Times New Roman" w:eastAsia="Times New Roman" w:hAnsi="Times New Roman"/>
          <w:bCs/>
          <w:iCs/>
          <w:sz w:val="28"/>
          <w:szCs w:val="28"/>
          <w:lang w:eastAsia="ru-RU"/>
        </w:rPr>
        <w:t>Принцип развивающего обучения</w:t>
      </w:r>
      <w:r w:rsidRPr="005E4B13">
        <w:rPr>
          <w:rFonts w:ascii="Times New Roman" w:eastAsia="Times New Roman" w:hAnsi="Times New Roman"/>
          <w:sz w:val="28"/>
          <w:szCs w:val="28"/>
          <w:lang w:eastAsia="ru-RU"/>
        </w:rPr>
        <w:t xml:space="preserve"> предполагает использование новых развивающих технологий образования и развития детей.</w:t>
      </w:r>
    </w:p>
    <w:p w:rsidR="00891697" w:rsidRPr="005E4B13" w:rsidRDefault="00891697" w:rsidP="00891697">
      <w:pPr>
        <w:numPr>
          <w:ilvl w:val="0"/>
          <w:numId w:val="26"/>
        </w:numPr>
        <w:tabs>
          <w:tab w:val="clear" w:pos="720"/>
          <w:tab w:val="num" w:pos="284"/>
        </w:tabs>
        <w:spacing w:after="0" w:line="240" w:lineRule="auto"/>
        <w:ind w:left="0" w:hanging="284"/>
        <w:jc w:val="both"/>
        <w:rPr>
          <w:rFonts w:ascii="Times New Roman" w:hAnsi="Times New Roman"/>
          <w:sz w:val="28"/>
          <w:szCs w:val="28"/>
        </w:rPr>
      </w:pPr>
      <w:r w:rsidRPr="005E4B13">
        <w:rPr>
          <w:rFonts w:ascii="Times New Roman" w:eastAsia="Times New Roman" w:hAnsi="Times New Roman"/>
          <w:bCs/>
          <w:iCs/>
          <w:sz w:val="28"/>
          <w:szCs w:val="28"/>
          <w:lang w:eastAsia="ru-RU"/>
        </w:rPr>
        <w:t>Принцип вариативности</w:t>
      </w:r>
      <w:r w:rsidRPr="005E4B13">
        <w:rPr>
          <w:rFonts w:ascii="Times New Roman" w:eastAsia="Times New Roman" w:hAnsi="Times New Roman"/>
          <w:sz w:val="28"/>
          <w:szCs w:val="28"/>
          <w:lang w:eastAsia="ru-RU"/>
        </w:rPr>
        <w:t xml:space="preserve"> модели познавательной деятельности, предполагает разнообразие содержания, форм и методов с учетом целей развития и педагогической поддержки каждого ребенка.</w:t>
      </w:r>
    </w:p>
    <w:p w:rsidR="00891697" w:rsidRPr="005E4B13" w:rsidRDefault="00891697" w:rsidP="00891697">
      <w:pPr>
        <w:numPr>
          <w:ilvl w:val="0"/>
          <w:numId w:val="26"/>
        </w:numPr>
        <w:tabs>
          <w:tab w:val="clear" w:pos="720"/>
          <w:tab w:val="num" w:pos="284"/>
        </w:tabs>
        <w:spacing w:after="0" w:line="240" w:lineRule="auto"/>
        <w:ind w:left="0" w:hanging="284"/>
        <w:jc w:val="both"/>
        <w:rPr>
          <w:rFonts w:ascii="Times New Roman" w:hAnsi="Times New Roman"/>
          <w:sz w:val="28"/>
          <w:szCs w:val="28"/>
        </w:rPr>
      </w:pPr>
      <w:r w:rsidRPr="005E4B13">
        <w:rPr>
          <w:rFonts w:ascii="Times New Roman" w:eastAsia="Times New Roman" w:hAnsi="Times New Roman"/>
          <w:bCs/>
          <w:iCs/>
          <w:sz w:val="28"/>
          <w:szCs w:val="28"/>
          <w:lang w:eastAsia="ru-RU"/>
        </w:rPr>
        <w:t>Принцип общего психологического пространства</w:t>
      </w:r>
      <w:r w:rsidRPr="005E4B13">
        <w:rPr>
          <w:rFonts w:ascii="Times New Roman" w:eastAsia="Times New Roman" w:hAnsi="Times New Roman"/>
          <w:sz w:val="28"/>
          <w:szCs w:val="28"/>
          <w:lang w:eastAsia="ru-RU"/>
        </w:rPr>
        <w:t>, через совместные игры, труд, беседы, наблюдения. В этом случаи процесс познания протекает как сотрудничество.</w:t>
      </w:r>
    </w:p>
    <w:p w:rsidR="00891697" w:rsidRPr="005E4B13" w:rsidRDefault="00891697" w:rsidP="00891697">
      <w:pPr>
        <w:numPr>
          <w:ilvl w:val="0"/>
          <w:numId w:val="26"/>
        </w:numPr>
        <w:tabs>
          <w:tab w:val="clear" w:pos="720"/>
          <w:tab w:val="num" w:pos="284"/>
        </w:tabs>
        <w:spacing w:after="0" w:line="240" w:lineRule="auto"/>
        <w:ind w:left="0" w:hanging="284"/>
        <w:jc w:val="both"/>
        <w:rPr>
          <w:rFonts w:ascii="Times New Roman" w:hAnsi="Times New Roman"/>
          <w:sz w:val="28"/>
          <w:szCs w:val="28"/>
        </w:rPr>
      </w:pPr>
      <w:r w:rsidRPr="005E4B13">
        <w:rPr>
          <w:rFonts w:ascii="Times New Roman" w:eastAsia="Times New Roman" w:hAnsi="Times New Roman"/>
          <w:bCs/>
          <w:iCs/>
          <w:sz w:val="28"/>
          <w:szCs w:val="28"/>
          <w:lang w:eastAsia="ru-RU"/>
        </w:rPr>
        <w:t>Принцип активности</w:t>
      </w:r>
      <w:r w:rsidRPr="005E4B13">
        <w:rPr>
          <w:rFonts w:ascii="Times New Roman" w:eastAsia="Times New Roman" w:hAnsi="Times New Roman"/>
          <w:sz w:val="28"/>
          <w:szCs w:val="28"/>
          <w:lang w:eastAsia="ru-RU"/>
        </w:rPr>
        <w:t xml:space="preserve"> – предполагает освоение ребенком программы через собственную деятельность под руководством взрослого.</w:t>
      </w:r>
    </w:p>
    <w:p w:rsidR="00891697" w:rsidRPr="005E4B13" w:rsidRDefault="00891697" w:rsidP="00891697">
      <w:pPr>
        <w:numPr>
          <w:ilvl w:val="0"/>
          <w:numId w:val="26"/>
        </w:numPr>
        <w:tabs>
          <w:tab w:val="clear" w:pos="720"/>
          <w:tab w:val="num" w:pos="284"/>
          <w:tab w:val="num" w:pos="567"/>
        </w:tabs>
        <w:spacing w:after="0" w:line="240" w:lineRule="auto"/>
        <w:ind w:left="0" w:hanging="284"/>
        <w:jc w:val="both"/>
        <w:rPr>
          <w:rFonts w:ascii="Times New Roman" w:hAnsi="Times New Roman"/>
          <w:sz w:val="28"/>
          <w:szCs w:val="28"/>
        </w:rPr>
      </w:pPr>
      <w:r w:rsidRPr="005E4B13">
        <w:rPr>
          <w:rFonts w:ascii="Times New Roman" w:hAnsi="Times New Roman"/>
          <w:sz w:val="28"/>
          <w:szCs w:val="28"/>
        </w:rPr>
        <w:t>Принцип научности предполагает использование современных разработок педагогической науки и лучшего передового опыта  специалистов в точном соответствии с их содержанием;</w:t>
      </w:r>
    </w:p>
    <w:p w:rsidR="00891697" w:rsidRPr="005E4B13" w:rsidRDefault="00891697" w:rsidP="00891697">
      <w:pPr>
        <w:numPr>
          <w:ilvl w:val="0"/>
          <w:numId w:val="26"/>
        </w:numPr>
        <w:tabs>
          <w:tab w:val="clear" w:pos="720"/>
          <w:tab w:val="num" w:pos="284"/>
        </w:tabs>
        <w:spacing w:after="0" w:line="240" w:lineRule="auto"/>
        <w:ind w:left="0" w:hanging="284"/>
        <w:jc w:val="both"/>
        <w:rPr>
          <w:rFonts w:ascii="Times New Roman" w:hAnsi="Times New Roman"/>
          <w:sz w:val="28"/>
          <w:szCs w:val="28"/>
        </w:rPr>
      </w:pPr>
      <w:proofErr w:type="spellStart"/>
      <w:r w:rsidRPr="005E4B13">
        <w:rPr>
          <w:rFonts w:ascii="Times New Roman" w:hAnsi="Times New Roman"/>
          <w:sz w:val="28"/>
          <w:szCs w:val="28"/>
        </w:rPr>
        <w:t>Здоровьесберегающий</w:t>
      </w:r>
      <w:proofErr w:type="spellEnd"/>
      <w:r w:rsidRPr="005E4B13">
        <w:rPr>
          <w:rFonts w:ascii="Times New Roman" w:hAnsi="Times New Roman"/>
          <w:sz w:val="28"/>
          <w:szCs w:val="28"/>
        </w:rPr>
        <w:t xml:space="preserve"> принцип обеспечивает приоритет укрепления здоровья каждого дошкольника в процессе всех видов деятельности, основанный на целостном представлении о соматическом и психологическом здоровье детей и на устранении </w:t>
      </w:r>
      <w:proofErr w:type="spellStart"/>
      <w:r w:rsidRPr="005E4B13">
        <w:rPr>
          <w:rFonts w:ascii="Times New Roman" w:hAnsi="Times New Roman"/>
          <w:sz w:val="28"/>
          <w:szCs w:val="28"/>
        </w:rPr>
        <w:t>стрессогенных</w:t>
      </w:r>
      <w:proofErr w:type="spellEnd"/>
      <w:r w:rsidRPr="005E4B13">
        <w:rPr>
          <w:rFonts w:ascii="Times New Roman" w:hAnsi="Times New Roman"/>
          <w:sz w:val="28"/>
          <w:szCs w:val="28"/>
        </w:rPr>
        <w:t xml:space="preserve"> факторов, связанных с социальными и климатическими условиями.</w:t>
      </w:r>
    </w:p>
    <w:p w:rsidR="00891697" w:rsidRPr="005E4B13" w:rsidRDefault="00891697" w:rsidP="00891697">
      <w:pPr>
        <w:spacing w:after="0" w:line="240" w:lineRule="auto"/>
        <w:jc w:val="both"/>
        <w:rPr>
          <w:rFonts w:ascii="Times New Roman" w:eastAsia="Times New Roman" w:hAnsi="Times New Roman"/>
          <w:sz w:val="28"/>
          <w:szCs w:val="28"/>
          <w:lang w:eastAsia="ru-RU"/>
        </w:rPr>
      </w:pPr>
    </w:p>
    <w:p w:rsidR="00891697" w:rsidRPr="005E4B13" w:rsidRDefault="00891697" w:rsidP="00891697">
      <w:pPr>
        <w:spacing w:after="0" w:line="240" w:lineRule="auto"/>
        <w:ind w:firstLine="567"/>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 xml:space="preserve">Участниками реализации Программы развития являются педагоги, специалисты, родители, представители разных образовательных и социальных структур, воспитанники ДОУ. </w:t>
      </w:r>
    </w:p>
    <w:p w:rsidR="00891697" w:rsidRPr="005E4B13" w:rsidRDefault="00891697" w:rsidP="00891697">
      <w:pPr>
        <w:spacing w:after="0" w:line="240" w:lineRule="auto"/>
        <w:ind w:firstLine="567"/>
        <w:jc w:val="both"/>
        <w:rPr>
          <w:rFonts w:ascii="Times New Roman" w:eastAsia="Times New Roman" w:hAnsi="Times New Roman"/>
          <w:b/>
          <w:sz w:val="28"/>
          <w:szCs w:val="28"/>
          <w:lang w:eastAsia="ru-RU"/>
        </w:rPr>
      </w:pPr>
    </w:p>
    <w:p w:rsidR="00891697" w:rsidRPr="005E4B13" w:rsidRDefault="00891697" w:rsidP="00891697">
      <w:pPr>
        <w:spacing w:after="0" w:line="240" w:lineRule="auto"/>
        <w:ind w:firstLine="567"/>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 xml:space="preserve">Основными </w:t>
      </w:r>
      <w:r w:rsidRPr="00891697">
        <w:rPr>
          <w:rFonts w:ascii="Times New Roman" w:eastAsia="Times New Roman" w:hAnsi="Times New Roman"/>
          <w:b/>
          <w:i/>
          <w:sz w:val="28"/>
          <w:szCs w:val="28"/>
          <w:lang w:eastAsia="ru-RU"/>
        </w:rPr>
        <w:t xml:space="preserve">направлениями </w:t>
      </w:r>
      <w:r w:rsidRPr="00891697">
        <w:rPr>
          <w:rFonts w:ascii="Times New Roman" w:eastAsia="Times New Roman" w:hAnsi="Times New Roman"/>
          <w:sz w:val="28"/>
          <w:szCs w:val="28"/>
          <w:lang w:eastAsia="ru-RU"/>
        </w:rPr>
        <w:t>д</w:t>
      </w:r>
      <w:r w:rsidRPr="005E4B13">
        <w:rPr>
          <w:rFonts w:ascii="Times New Roman" w:eastAsia="Times New Roman" w:hAnsi="Times New Roman"/>
          <w:sz w:val="28"/>
          <w:szCs w:val="28"/>
          <w:lang w:eastAsia="ru-RU"/>
        </w:rPr>
        <w:t>еятельности в рамках Программы развития являются:</w:t>
      </w:r>
    </w:p>
    <w:p w:rsidR="00891697" w:rsidRPr="005E4B13" w:rsidRDefault="00891697" w:rsidP="00891697">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1.</w:t>
      </w:r>
      <w:r w:rsidRPr="005E4B13">
        <w:rPr>
          <w:rFonts w:ascii="Times New Roman" w:hAnsi="Times New Roman"/>
          <w:sz w:val="28"/>
          <w:szCs w:val="28"/>
        </w:rPr>
        <w:t>Совершенствование структуры управления ДОУ.</w:t>
      </w:r>
    </w:p>
    <w:p w:rsidR="00891697" w:rsidRPr="005E4B13" w:rsidRDefault="00891697" w:rsidP="00891697">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2.</w:t>
      </w:r>
      <w:r w:rsidRPr="005E4B13">
        <w:rPr>
          <w:rFonts w:ascii="Times New Roman" w:hAnsi="Times New Roman"/>
          <w:sz w:val="28"/>
          <w:szCs w:val="28"/>
        </w:rPr>
        <w:t xml:space="preserve">Повышение качества образовательной деятельности ДОУ в соответствии с ФГОС </w:t>
      </w:r>
      <w:proofErr w:type="gramStart"/>
      <w:r w:rsidRPr="005E4B13">
        <w:rPr>
          <w:rFonts w:ascii="Times New Roman" w:hAnsi="Times New Roman"/>
          <w:sz w:val="28"/>
          <w:szCs w:val="28"/>
        </w:rPr>
        <w:t>ДО</w:t>
      </w:r>
      <w:proofErr w:type="gramEnd"/>
      <w:r w:rsidRPr="005E4B13">
        <w:rPr>
          <w:rFonts w:ascii="Times New Roman" w:hAnsi="Times New Roman"/>
          <w:sz w:val="28"/>
          <w:szCs w:val="28"/>
        </w:rPr>
        <w:t>.</w:t>
      </w:r>
    </w:p>
    <w:p w:rsidR="00891697" w:rsidRPr="005E4B13" w:rsidRDefault="00891697" w:rsidP="00891697">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lastRenderedPageBreak/>
        <w:t>3.</w:t>
      </w:r>
      <w:r w:rsidRPr="005E4B13">
        <w:rPr>
          <w:rFonts w:ascii="Times New Roman" w:hAnsi="Times New Roman"/>
          <w:sz w:val="28"/>
          <w:szCs w:val="28"/>
        </w:rPr>
        <w:t>Повышение компетентности педагогов ДОУ.</w:t>
      </w:r>
    </w:p>
    <w:p w:rsidR="00891697" w:rsidRPr="005E4B13" w:rsidRDefault="00891697" w:rsidP="00891697">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4.</w:t>
      </w:r>
      <w:r w:rsidRPr="005E4B13">
        <w:rPr>
          <w:rFonts w:ascii="Times New Roman" w:hAnsi="Times New Roman"/>
          <w:sz w:val="28"/>
          <w:szCs w:val="28"/>
        </w:rPr>
        <w:t>Программно-методическое и материально-техническое обеспечение образовательной деятельности ДОУ, обогащение предметно-развивающей среды ДОУ.</w:t>
      </w:r>
    </w:p>
    <w:p w:rsidR="00891697" w:rsidRPr="005E4B13" w:rsidRDefault="00891697" w:rsidP="00891697">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5.</w:t>
      </w:r>
      <w:r w:rsidRPr="005E4B13">
        <w:rPr>
          <w:rFonts w:ascii="Times New Roman" w:hAnsi="Times New Roman"/>
          <w:sz w:val="28"/>
          <w:szCs w:val="28"/>
        </w:rPr>
        <w:t xml:space="preserve">Совершенствование системы </w:t>
      </w:r>
      <w:proofErr w:type="spellStart"/>
      <w:r w:rsidRPr="005E4B13">
        <w:rPr>
          <w:rFonts w:ascii="Times New Roman" w:hAnsi="Times New Roman"/>
          <w:sz w:val="28"/>
          <w:szCs w:val="28"/>
        </w:rPr>
        <w:t>здоровьесберегающих</w:t>
      </w:r>
      <w:proofErr w:type="spellEnd"/>
      <w:r w:rsidRPr="005E4B13">
        <w:rPr>
          <w:rFonts w:ascii="Times New Roman" w:hAnsi="Times New Roman"/>
          <w:sz w:val="28"/>
          <w:szCs w:val="28"/>
        </w:rPr>
        <w:t xml:space="preserve"> технологий в ДОУ.</w:t>
      </w:r>
    </w:p>
    <w:p w:rsidR="00891697" w:rsidRPr="005E4B13" w:rsidRDefault="00891697" w:rsidP="00891697">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6.</w:t>
      </w:r>
      <w:r w:rsidRPr="005E4B13">
        <w:rPr>
          <w:rFonts w:ascii="Times New Roman" w:hAnsi="Times New Roman"/>
          <w:sz w:val="28"/>
          <w:szCs w:val="28"/>
        </w:rPr>
        <w:t>Построение системы социального партнерства ДОУ.</w:t>
      </w:r>
    </w:p>
    <w:p w:rsidR="00891697" w:rsidRPr="005E4B13" w:rsidRDefault="00891697" w:rsidP="00891697">
      <w:pPr>
        <w:spacing w:after="0" w:line="240" w:lineRule="auto"/>
        <w:jc w:val="center"/>
        <w:rPr>
          <w:rFonts w:ascii="Times New Roman" w:eastAsia="Times New Roman" w:hAnsi="Times New Roman"/>
          <w:b/>
          <w:bCs/>
          <w:sz w:val="28"/>
          <w:szCs w:val="28"/>
          <w:lang w:eastAsia="ru-RU"/>
        </w:rPr>
      </w:pPr>
    </w:p>
    <w:p w:rsidR="00891697" w:rsidRPr="005E4B13" w:rsidRDefault="00F73DFC" w:rsidP="00891697">
      <w:pPr>
        <w:spacing w:after="0" w:line="240" w:lineRule="auto"/>
        <w:jc w:val="center"/>
        <w:rPr>
          <w:rFonts w:ascii="Times New Roman" w:eastAsia="Times New Roman" w:hAnsi="Times New Roman"/>
          <w:b/>
          <w:bCs/>
          <w:caps/>
          <w:sz w:val="28"/>
          <w:szCs w:val="28"/>
          <w:lang w:eastAsia="ru-RU"/>
        </w:rPr>
      </w:pPr>
      <w:r>
        <w:rPr>
          <w:rFonts w:ascii="Times New Roman" w:eastAsia="Times New Roman" w:hAnsi="Times New Roman"/>
          <w:b/>
          <w:bCs/>
          <w:caps/>
          <w:sz w:val="28"/>
          <w:szCs w:val="28"/>
          <w:lang w:eastAsia="ru-RU"/>
        </w:rPr>
        <w:t>6.</w:t>
      </w:r>
      <w:r w:rsidR="00891697" w:rsidRPr="005E4B13">
        <w:rPr>
          <w:rFonts w:ascii="Times New Roman" w:eastAsia="Times New Roman" w:hAnsi="Times New Roman"/>
          <w:b/>
          <w:bCs/>
          <w:caps/>
          <w:sz w:val="28"/>
          <w:szCs w:val="28"/>
          <w:lang w:eastAsia="ru-RU"/>
        </w:rPr>
        <w:t xml:space="preserve">Прогнозируемый  результат программы развития  </w:t>
      </w:r>
      <w:r w:rsidR="00891697">
        <w:rPr>
          <w:rFonts w:ascii="Times New Roman" w:eastAsia="Times New Roman" w:hAnsi="Times New Roman"/>
          <w:b/>
          <w:bCs/>
          <w:caps/>
          <w:sz w:val="28"/>
          <w:szCs w:val="28"/>
          <w:lang w:eastAsia="ru-RU"/>
        </w:rPr>
        <w:t>М</w:t>
      </w:r>
      <w:r w:rsidR="00891697" w:rsidRPr="005E4B13">
        <w:rPr>
          <w:rFonts w:ascii="Times New Roman" w:eastAsia="Times New Roman" w:hAnsi="Times New Roman"/>
          <w:b/>
          <w:bCs/>
          <w:caps/>
          <w:sz w:val="28"/>
          <w:szCs w:val="28"/>
          <w:lang w:eastAsia="ru-RU"/>
        </w:rPr>
        <w:t xml:space="preserve">ДОУ </w:t>
      </w:r>
      <w:r w:rsidR="00891697">
        <w:rPr>
          <w:rFonts w:ascii="Times New Roman" w:eastAsia="Times New Roman" w:hAnsi="Times New Roman"/>
          <w:b/>
          <w:bCs/>
          <w:caps/>
          <w:sz w:val="28"/>
          <w:szCs w:val="28"/>
          <w:lang w:eastAsia="ru-RU"/>
        </w:rPr>
        <w:t>ДС Дельфиненок р.п. Средняя Ахтуба</w:t>
      </w:r>
    </w:p>
    <w:p w:rsidR="00891697" w:rsidRPr="005E4B13" w:rsidRDefault="00891697" w:rsidP="00891697">
      <w:pPr>
        <w:spacing w:after="0" w:line="240" w:lineRule="auto"/>
        <w:jc w:val="center"/>
        <w:rPr>
          <w:rFonts w:ascii="Times New Roman" w:eastAsia="Times New Roman" w:hAnsi="Times New Roman"/>
          <w:sz w:val="28"/>
          <w:szCs w:val="28"/>
          <w:lang w:eastAsia="ru-RU"/>
        </w:rPr>
      </w:pPr>
      <w:r w:rsidRPr="005E4B13">
        <w:rPr>
          <w:rFonts w:ascii="Times New Roman" w:eastAsia="Times New Roman" w:hAnsi="Times New Roman"/>
          <w:b/>
          <w:bCs/>
          <w:sz w:val="28"/>
          <w:szCs w:val="28"/>
          <w:lang w:eastAsia="ru-RU"/>
        </w:rPr>
        <w:t xml:space="preserve">                                                   </w:t>
      </w:r>
    </w:p>
    <w:p w:rsidR="00891697" w:rsidRPr="005E4B13" w:rsidRDefault="00891697" w:rsidP="00891697">
      <w:pPr>
        <w:spacing w:after="0" w:line="240" w:lineRule="auto"/>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 xml:space="preserve">1. </w:t>
      </w:r>
      <w:r w:rsidRPr="005E4B13">
        <w:rPr>
          <w:rFonts w:ascii="Times New Roman" w:eastAsia="Times New Roman" w:hAnsi="Times New Roman"/>
          <w:b/>
          <w:bCs/>
          <w:sz w:val="28"/>
          <w:szCs w:val="28"/>
          <w:lang w:eastAsia="ru-RU"/>
        </w:rPr>
        <w:t>Для воспитанников и родителей</w:t>
      </w:r>
      <w:r w:rsidRPr="005E4B13">
        <w:rPr>
          <w:rFonts w:ascii="Times New Roman" w:eastAsia="Times New Roman" w:hAnsi="Times New Roman"/>
          <w:sz w:val="28"/>
          <w:szCs w:val="28"/>
          <w:lang w:eastAsia="ru-RU"/>
        </w:rPr>
        <w:t>:</w:t>
      </w:r>
    </w:p>
    <w:p w:rsidR="00891697" w:rsidRDefault="00891697" w:rsidP="000E6D4F">
      <w:pPr>
        <w:spacing w:after="0" w:line="240" w:lineRule="auto"/>
        <w:ind w:hanging="42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5E4B13">
        <w:rPr>
          <w:rFonts w:ascii="Times New Roman" w:eastAsia="Times New Roman" w:hAnsi="Times New Roman"/>
          <w:sz w:val="28"/>
          <w:szCs w:val="28"/>
          <w:lang w:eastAsia="ru-RU"/>
        </w:rPr>
        <w:t>каждому воспитаннику будут предост</w:t>
      </w:r>
      <w:r>
        <w:rPr>
          <w:rFonts w:ascii="Times New Roman" w:eastAsia="Times New Roman" w:hAnsi="Times New Roman"/>
          <w:sz w:val="28"/>
          <w:szCs w:val="28"/>
          <w:lang w:eastAsia="ru-RU"/>
        </w:rPr>
        <w:t xml:space="preserve">авлены условия </w:t>
      </w:r>
      <w:proofErr w:type="gramStart"/>
      <w:r>
        <w:rPr>
          <w:rFonts w:ascii="Times New Roman" w:eastAsia="Times New Roman" w:hAnsi="Times New Roman"/>
          <w:sz w:val="28"/>
          <w:szCs w:val="28"/>
          <w:lang w:eastAsia="ru-RU"/>
        </w:rPr>
        <w:t>для</w:t>
      </w:r>
      <w:proofErr w:type="gramEnd"/>
      <w:r>
        <w:rPr>
          <w:rFonts w:ascii="Times New Roman" w:eastAsia="Times New Roman" w:hAnsi="Times New Roman"/>
          <w:sz w:val="28"/>
          <w:szCs w:val="28"/>
          <w:lang w:eastAsia="ru-RU"/>
        </w:rPr>
        <w:t xml:space="preserve"> полноценного</w:t>
      </w:r>
    </w:p>
    <w:p w:rsidR="00891697" w:rsidRPr="005E4B13" w:rsidRDefault="00891697" w:rsidP="000E6D4F">
      <w:pPr>
        <w:spacing w:after="0" w:line="240" w:lineRule="auto"/>
        <w:ind w:hanging="426"/>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 xml:space="preserve">личностного роста в условиях заданных ФГОС </w:t>
      </w:r>
      <w:proofErr w:type="gramStart"/>
      <w:r w:rsidRPr="005E4B13">
        <w:rPr>
          <w:rFonts w:ascii="Times New Roman" w:eastAsia="Times New Roman" w:hAnsi="Times New Roman"/>
          <w:sz w:val="28"/>
          <w:szCs w:val="28"/>
          <w:lang w:eastAsia="ru-RU"/>
        </w:rPr>
        <w:t>ДО</w:t>
      </w:r>
      <w:proofErr w:type="gramEnd"/>
      <w:r w:rsidRPr="005E4B13">
        <w:rPr>
          <w:rFonts w:ascii="Times New Roman" w:eastAsia="Times New Roman" w:hAnsi="Times New Roman"/>
          <w:sz w:val="28"/>
          <w:szCs w:val="28"/>
          <w:lang w:eastAsia="ru-RU"/>
        </w:rPr>
        <w:t>;</w:t>
      </w:r>
    </w:p>
    <w:p w:rsidR="00891697" w:rsidRDefault="000E6D4F" w:rsidP="000E6D4F">
      <w:pPr>
        <w:spacing w:after="0" w:line="240" w:lineRule="auto"/>
        <w:ind w:hanging="42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891697" w:rsidRPr="005E4B13">
        <w:rPr>
          <w:rFonts w:ascii="Times New Roman" w:eastAsia="Times New Roman" w:hAnsi="Times New Roman"/>
          <w:sz w:val="28"/>
          <w:szCs w:val="28"/>
          <w:lang w:eastAsia="ru-RU"/>
        </w:rPr>
        <w:t>хорошее состояние здоровья детей будет сп</w:t>
      </w:r>
      <w:r w:rsidR="00891697">
        <w:rPr>
          <w:rFonts w:ascii="Times New Roman" w:eastAsia="Times New Roman" w:hAnsi="Times New Roman"/>
          <w:sz w:val="28"/>
          <w:szCs w:val="28"/>
          <w:lang w:eastAsia="ru-RU"/>
        </w:rPr>
        <w:t>особствовать повышению качества</w:t>
      </w:r>
    </w:p>
    <w:p w:rsidR="00891697" w:rsidRPr="005E4B13" w:rsidRDefault="00891697" w:rsidP="000E6D4F">
      <w:pPr>
        <w:spacing w:after="0" w:line="240" w:lineRule="auto"/>
        <w:ind w:hanging="426"/>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их образования;</w:t>
      </w:r>
    </w:p>
    <w:p w:rsidR="00891697" w:rsidRDefault="00891697" w:rsidP="000E6D4F">
      <w:pPr>
        <w:spacing w:after="0" w:line="240" w:lineRule="auto"/>
        <w:ind w:hanging="42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5E4B13">
        <w:rPr>
          <w:rFonts w:ascii="Times New Roman" w:eastAsia="Times New Roman" w:hAnsi="Times New Roman"/>
          <w:sz w:val="28"/>
          <w:szCs w:val="28"/>
          <w:lang w:eastAsia="ru-RU"/>
        </w:rPr>
        <w:t xml:space="preserve">обеспечение </w:t>
      </w:r>
      <w:proofErr w:type="gramStart"/>
      <w:r w:rsidRPr="005E4B13">
        <w:rPr>
          <w:rFonts w:ascii="Times New Roman" w:eastAsia="Times New Roman" w:hAnsi="Times New Roman"/>
          <w:sz w:val="28"/>
          <w:szCs w:val="28"/>
          <w:lang w:eastAsia="ru-RU"/>
        </w:rPr>
        <w:t>индивидуального</w:t>
      </w:r>
      <w:proofErr w:type="gramEnd"/>
      <w:r w:rsidRPr="005E4B13">
        <w:rPr>
          <w:rFonts w:ascii="Times New Roman" w:eastAsia="Times New Roman" w:hAnsi="Times New Roman"/>
          <w:sz w:val="28"/>
          <w:szCs w:val="28"/>
          <w:lang w:eastAsia="ru-RU"/>
        </w:rPr>
        <w:t xml:space="preserve"> педаг</w:t>
      </w:r>
      <w:r>
        <w:rPr>
          <w:rFonts w:ascii="Times New Roman" w:eastAsia="Times New Roman" w:hAnsi="Times New Roman"/>
          <w:sz w:val="28"/>
          <w:szCs w:val="28"/>
          <w:lang w:eastAsia="ru-RU"/>
        </w:rPr>
        <w:t xml:space="preserve">огического и </w:t>
      </w:r>
      <w:proofErr w:type="spellStart"/>
      <w:r>
        <w:rPr>
          <w:rFonts w:ascii="Times New Roman" w:eastAsia="Times New Roman" w:hAnsi="Times New Roman"/>
          <w:sz w:val="28"/>
          <w:szCs w:val="28"/>
          <w:lang w:eastAsia="ru-RU"/>
        </w:rPr>
        <w:t>медико</w:t>
      </w:r>
      <w:proofErr w:type="spellEnd"/>
      <w:r>
        <w:rPr>
          <w:rFonts w:ascii="Times New Roman" w:eastAsia="Times New Roman" w:hAnsi="Times New Roman"/>
          <w:sz w:val="28"/>
          <w:szCs w:val="28"/>
          <w:lang w:eastAsia="ru-RU"/>
        </w:rPr>
        <w:t>–социального</w:t>
      </w:r>
    </w:p>
    <w:p w:rsidR="00891697" w:rsidRPr="005E4B13" w:rsidRDefault="00891697" w:rsidP="000E6D4F">
      <w:pPr>
        <w:spacing w:after="0" w:line="240" w:lineRule="auto"/>
        <w:ind w:hanging="426"/>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сопровождения для каждого воспитанника ДОУ;</w:t>
      </w:r>
    </w:p>
    <w:p w:rsidR="000E6D4F" w:rsidRDefault="000E6D4F" w:rsidP="000E6D4F">
      <w:pPr>
        <w:spacing w:after="0" w:line="240" w:lineRule="auto"/>
        <w:ind w:hanging="42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891697" w:rsidRPr="005E4B13">
        <w:rPr>
          <w:rFonts w:ascii="Times New Roman" w:eastAsia="Times New Roman" w:hAnsi="Times New Roman"/>
          <w:sz w:val="28"/>
          <w:szCs w:val="28"/>
          <w:lang w:eastAsia="ru-RU"/>
        </w:rPr>
        <w:t>каждой семье будет предоставлена  консульт</w:t>
      </w:r>
      <w:r>
        <w:rPr>
          <w:rFonts w:ascii="Times New Roman" w:eastAsia="Times New Roman" w:hAnsi="Times New Roman"/>
          <w:sz w:val="28"/>
          <w:szCs w:val="28"/>
          <w:lang w:eastAsia="ru-RU"/>
        </w:rPr>
        <w:t>ативная помощь в воспитании и</w:t>
      </w:r>
    </w:p>
    <w:p w:rsidR="000E6D4F" w:rsidRDefault="00891697" w:rsidP="000E6D4F">
      <w:pPr>
        <w:spacing w:after="0" w:line="240" w:lineRule="auto"/>
        <w:ind w:hanging="426"/>
        <w:jc w:val="both"/>
        <w:rPr>
          <w:rFonts w:ascii="Times New Roman" w:eastAsia="Times New Roman" w:hAnsi="Times New Roman"/>
          <w:sz w:val="28"/>
          <w:szCs w:val="28"/>
          <w:lang w:eastAsia="ru-RU"/>
        </w:rPr>
      </w:pPr>
      <w:proofErr w:type="gramStart"/>
      <w:r w:rsidRPr="005E4B13">
        <w:rPr>
          <w:rFonts w:ascii="Times New Roman" w:eastAsia="Times New Roman" w:hAnsi="Times New Roman"/>
          <w:sz w:val="28"/>
          <w:szCs w:val="28"/>
          <w:lang w:eastAsia="ru-RU"/>
        </w:rPr>
        <w:t>развитии</w:t>
      </w:r>
      <w:proofErr w:type="gramEnd"/>
      <w:r w:rsidRPr="005E4B13">
        <w:rPr>
          <w:rFonts w:ascii="Times New Roman" w:eastAsia="Times New Roman" w:hAnsi="Times New Roman"/>
          <w:sz w:val="28"/>
          <w:szCs w:val="28"/>
          <w:lang w:eastAsia="ru-RU"/>
        </w:rPr>
        <w:t xml:space="preserve"> детей, право участия и контроля  в об</w:t>
      </w:r>
      <w:r w:rsidR="000E6D4F">
        <w:rPr>
          <w:rFonts w:ascii="Times New Roman" w:eastAsia="Times New Roman" w:hAnsi="Times New Roman"/>
          <w:sz w:val="28"/>
          <w:szCs w:val="28"/>
          <w:lang w:eastAsia="ru-RU"/>
        </w:rPr>
        <w:t>разовательной деятельности ДОУ,</w:t>
      </w:r>
    </w:p>
    <w:p w:rsidR="00891697" w:rsidRPr="005E4B13" w:rsidRDefault="00891697" w:rsidP="000E6D4F">
      <w:pPr>
        <w:spacing w:after="0" w:line="240" w:lineRule="auto"/>
        <w:ind w:hanging="426"/>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возможность выбора платных дополнительных программ развития;</w:t>
      </w:r>
    </w:p>
    <w:p w:rsidR="000E6D4F" w:rsidRDefault="000E6D4F" w:rsidP="000E6D4F">
      <w:pPr>
        <w:spacing w:after="0" w:line="240" w:lineRule="auto"/>
        <w:ind w:hanging="42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891697" w:rsidRPr="005E4B13">
        <w:rPr>
          <w:rFonts w:ascii="Times New Roman" w:eastAsia="Times New Roman" w:hAnsi="Times New Roman"/>
          <w:sz w:val="28"/>
          <w:szCs w:val="28"/>
          <w:lang w:eastAsia="ru-RU"/>
        </w:rPr>
        <w:t xml:space="preserve">качество </w:t>
      </w:r>
      <w:proofErr w:type="spellStart"/>
      <w:r w:rsidR="00891697" w:rsidRPr="005E4B13">
        <w:rPr>
          <w:rFonts w:ascii="Times New Roman" w:eastAsia="Times New Roman" w:hAnsi="Times New Roman"/>
          <w:sz w:val="28"/>
          <w:szCs w:val="28"/>
          <w:lang w:eastAsia="ru-RU"/>
        </w:rPr>
        <w:t>сформированности</w:t>
      </w:r>
      <w:proofErr w:type="spellEnd"/>
      <w:r w:rsidR="00891697" w:rsidRPr="005E4B13">
        <w:rPr>
          <w:rFonts w:ascii="Times New Roman" w:eastAsia="Times New Roman" w:hAnsi="Times New Roman"/>
          <w:sz w:val="28"/>
          <w:szCs w:val="28"/>
          <w:lang w:eastAsia="ru-RU"/>
        </w:rPr>
        <w:t xml:space="preserve"> кл</w:t>
      </w:r>
      <w:r>
        <w:rPr>
          <w:rFonts w:ascii="Times New Roman" w:eastAsia="Times New Roman" w:hAnsi="Times New Roman"/>
          <w:sz w:val="28"/>
          <w:szCs w:val="28"/>
          <w:lang w:eastAsia="ru-RU"/>
        </w:rPr>
        <w:t>ючевых компетенций детей  будет</w:t>
      </w:r>
    </w:p>
    <w:p w:rsidR="00891697" w:rsidRPr="005E4B13" w:rsidRDefault="00891697" w:rsidP="000E6D4F">
      <w:pPr>
        <w:spacing w:after="0" w:line="240" w:lineRule="auto"/>
        <w:ind w:hanging="426"/>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способствовать успешному обучению ребёнка в школе;</w:t>
      </w:r>
    </w:p>
    <w:p w:rsidR="00891697" w:rsidRPr="005E4B13" w:rsidRDefault="000E6D4F" w:rsidP="000E6D4F">
      <w:pPr>
        <w:spacing w:after="0" w:line="240" w:lineRule="auto"/>
        <w:ind w:hanging="42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891697" w:rsidRPr="005E4B13">
        <w:rPr>
          <w:rFonts w:ascii="Times New Roman" w:eastAsia="Times New Roman" w:hAnsi="Times New Roman"/>
          <w:sz w:val="28"/>
          <w:szCs w:val="28"/>
          <w:lang w:eastAsia="ru-RU"/>
        </w:rPr>
        <w:t>система дополнительного образования доступна и качественна.</w:t>
      </w:r>
    </w:p>
    <w:p w:rsidR="00891697" w:rsidRPr="005E4B13" w:rsidRDefault="00891697" w:rsidP="000E6D4F">
      <w:pPr>
        <w:spacing w:after="0" w:line="240" w:lineRule="auto"/>
        <w:jc w:val="both"/>
        <w:rPr>
          <w:rFonts w:ascii="Times New Roman" w:eastAsia="Times New Roman" w:hAnsi="Times New Roman"/>
          <w:b/>
          <w:sz w:val="28"/>
          <w:szCs w:val="28"/>
          <w:lang w:eastAsia="ru-RU"/>
        </w:rPr>
      </w:pPr>
    </w:p>
    <w:p w:rsidR="00891697" w:rsidRPr="005E4B13" w:rsidRDefault="00891697" w:rsidP="000E6D4F">
      <w:pPr>
        <w:spacing w:after="0" w:line="240" w:lineRule="auto"/>
        <w:jc w:val="both"/>
        <w:rPr>
          <w:rFonts w:ascii="Times New Roman" w:eastAsia="Times New Roman" w:hAnsi="Times New Roman"/>
          <w:b/>
          <w:sz w:val="28"/>
          <w:szCs w:val="28"/>
          <w:lang w:eastAsia="ru-RU"/>
        </w:rPr>
      </w:pPr>
    </w:p>
    <w:p w:rsidR="00891697" w:rsidRPr="005E4B13" w:rsidRDefault="00891697" w:rsidP="000E6D4F">
      <w:pPr>
        <w:spacing w:after="0" w:line="240" w:lineRule="auto"/>
        <w:jc w:val="both"/>
        <w:rPr>
          <w:rFonts w:ascii="Times New Roman" w:eastAsia="Times New Roman" w:hAnsi="Times New Roman"/>
          <w:b/>
          <w:sz w:val="28"/>
          <w:szCs w:val="28"/>
          <w:lang w:eastAsia="ru-RU"/>
        </w:rPr>
      </w:pPr>
      <w:r w:rsidRPr="005E4B13">
        <w:rPr>
          <w:rFonts w:ascii="Times New Roman" w:eastAsia="Times New Roman" w:hAnsi="Times New Roman"/>
          <w:b/>
          <w:sz w:val="28"/>
          <w:szCs w:val="28"/>
          <w:lang w:eastAsia="ru-RU"/>
        </w:rPr>
        <w:t> 2</w:t>
      </w:r>
      <w:r w:rsidRPr="005E4B13">
        <w:rPr>
          <w:rFonts w:ascii="Times New Roman" w:eastAsia="Times New Roman" w:hAnsi="Times New Roman"/>
          <w:b/>
          <w:bCs/>
          <w:sz w:val="28"/>
          <w:szCs w:val="28"/>
          <w:lang w:eastAsia="ru-RU"/>
        </w:rPr>
        <w:t>. Для педагогов</w:t>
      </w:r>
      <w:r w:rsidRPr="005E4B13">
        <w:rPr>
          <w:rFonts w:ascii="Times New Roman" w:eastAsia="Times New Roman" w:hAnsi="Times New Roman"/>
          <w:b/>
          <w:sz w:val="28"/>
          <w:szCs w:val="28"/>
          <w:lang w:eastAsia="ru-RU"/>
        </w:rPr>
        <w:t xml:space="preserve">: </w:t>
      </w:r>
    </w:p>
    <w:p w:rsidR="000E6D4F" w:rsidRDefault="000E6D4F" w:rsidP="000E6D4F">
      <w:pPr>
        <w:spacing w:after="0" w:line="240" w:lineRule="auto"/>
        <w:ind w:hanging="42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891697" w:rsidRPr="005E4B13">
        <w:rPr>
          <w:rFonts w:ascii="Times New Roman" w:eastAsia="Times New Roman" w:hAnsi="Times New Roman"/>
          <w:sz w:val="28"/>
          <w:szCs w:val="28"/>
          <w:lang w:eastAsia="ru-RU"/>
        </w:rPr>
        <w:t>каждому педагогу будет предоста</w:t>
      </w:r>
      <w:r>
        <w:rPr>
          <w:rFonts w:ascii="Times New Roman" w:eastAsia="Times New Roman" w:hAnsi="Times New Roman"/>
          <w:sz w:val="28"/>
          <w:szCs w:val="28"/>
          <w:lang w:eastAsia="ru-RU"/>
        </w:rPr>
        <w:t>влена возможность для повышения</w:t>
      </w:r>
    </w:p>
    <w:p w:rsidR="00891697" w:rsidRPr="005E4B13" w:rsidRDefault="00891697" w:rsidP="000E6D4F">
      <w:pPr>
        <w:spacing w:after="0" w:line="240" w:lineRule="auto"/>
        <w:ind w:hanging="426"/>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профессионального мастерства;</w:t>
      </w:r>
    </w:p>
    <w:p w:rsidR="000E6D4F" w:rsidRDefault="00891697" w:rsidP="000E6D4F">
      <w:pPr>
        <w:spacing w:after="0" w:line="240" w:lineRule="auto"/>
        <w:ind w:hanging="426"/>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 xml:space="preserve">-квалификация педагогов позволит обеспечить </w:t>
      </w:r>
      <w:proofErr w:type="spellStart"/>
      <w:r w:rsidRPr="005E4B13">
        <w:rPr>
          <w:rFonts w:ascii="Times New Roman" w:eastAsia="Times New Roman" w:hAnsi="Times New Roman"/>
          <w:sz w:val="28"/>
          <w:szCs w:val="28"/>
          <w:lang w:eastAsia="ru-RU"/>
        </w:rPr>
        <w:t>сформир</w:t>
      </w:r>
      <w:r w:rsidR="000E6D4F">
        <w:rPr>
          <w:rFonts w:ascii="Times New Roman" w:eastAsia="Times New Roman" w:hAnsi="Times New Roman"/>
          <w:sz w:val="28"/>
          <w:szCs w:val="28"/>
          <w:lang w:eastAsia="ru-RU"/>
        </w:rPr>
        <w:t>ованность</w:t>
      </w:r>
      <w:proofErr w:type="spellEnd"/>
      <w:r w:rsidR="000E6D4F">
        <w:rPr>
          <w:rFonts w:ascii="Times New Roman" w:eastAsia="Times New Roman" w:hAnsi="Times New Roman"/>
          <w:sz w:val="28"/>
          <w:szCs w:val="28"/>
          <w:lang w:eastAsia="ru-RU"/>
        </w:rPr>
        <w:t xml:space="preserve"> ключевых</w:t>
      </w:r>
    </w:p>
    <w:p w:rsidR="00891697" w:rsidRPr="005E4B13" w:rsidRDefault="00891697" w:rsidP="000E6D4F">
      <w:pPr>
        <w:spacing w:after="0" w:line="240" w:lineRule="auto"/>
        <w:ind w:hanging="426"/>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компетенций дошкольника;</w:t>
      </w:r>
    </w:p>
    <w:p w:rsidR="000E6D4F" w:rsidRDefault="000E6D4F" w:rsidP="000E6D4F">
      <w:pPr>
        <w:spacing w:after="0" w:line="240" w:lineRule="auto"/>
        <w:ind w:hanging="42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891697" w:rsidRPr="005E4B13">
        <w:rPr>
          <w:rFonts w:ascii="Times New Roman" w:eastAsia="Times New Roman" w:hAnsi="Times New Roman"/>
          <w:sz w:val="28"/>
          <w:szCs w:val="28"/>
          <w:lang w:eastAsia="ru-RU"/>
        </w:rPr>
        <w:t>будет дальнейшее развитие условий для ус</w:t>
      </w:r>
      <w:r>
        <w:rPr>
          <w:rFonts w:ascii="Times New Roman" w:eastAsia="Times New Roman" w:hAnsi="Times New Roman"/>
          <w:sz w:val="28"/>
          <w:szCs w:val="28"/>
          <w:lang w:eastAsia="ru-RU"/>
        </w:rPr>
        <w:t>пешного освоения педагогических</w:t>
      </w:r>
    </w:p>
    <w:p w:rsidR="00891697" w:rsidRPr="005E4B13" w:rsidRDefault="00891697" w:rsidP="000E6D4F">
      <w:pPr>
        <w:spacing w:after="0" w:line="240" w:lineRule="auto"/>
        <w:ind w:hanging="426"/>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технологий;</w:t>
      </w:r>
    </w:p>
    <w:p w:rsidR="00891697" w:rsidRPr="005E4B13" w:rsidRDefault="000E6D4F" w:rsidP="000E6D4F">
      <w:pPr>
        <w:spacing w:after="0" w:line="240" w:lineRule="auto"/>
        <w:ind w:hanging="42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891697" w:rsidRPr="005E4B13">
        <w:rPr>
          <w:rFonts w:ascii="Times New Roman" w:eastAsia="Times New Roman" w:hAnsi="Times New Roman"/>
          <w:sz w:val="28"/>
          <w:szCs w:val="28"/>
          <w:lang w:eastAsia="ru-RU"/>
        </w:rPr>
        <w:t>поддержка инновационной деятельности.</w:t>
      </w:r>
    </w:p>
    <w:p w:rsidR="00891697" w:rsidRPr="005E4B13" w:rsidRDefault="00891697" w:rsidP="000E6D4F">
      <w:pPr>
        <w:spacing w:after="0" w:line="240" w:lineRule="auto"/>
        <w:jc w:val="both"/>
        <w:rPr>
          <w:rFonts w:ascii="Times New Roman" w:eastAsia="Times New Roman" w:hAnsi="Times New Roman"/>
          <w:b/>
          <w:sz w:val="28"/>
          <w:szCs w:val="28"/>
          <w:lang w:eastAsia="ru-RU"/>
        </w:rPr>
      </w:pPr>
    </w:p>
    <w:p w:rsidR="00891697" w:rsidRPr="005E4B13" w:rsidRDefault="00891697" w:rsidP="000E6D4F">
      <w:pPr>
        <w:spacing w:after="0" w:line="240" w:lineRule="auto"/>
        <w:jc w:val="both"/>
        <w:rPr>
          <w:rFonts w:ascii="Times New Roman" w:eastAsia="Times New Roman" w:hAnsi="Times New Roman"/>
          <w:b/>
          <w:sz w:val="28"/>
          <w:szCs w:val="28"/>
          <w:lang w:eastAsia="ru-RU"/>
        </w:rPr>
      </w:pPr>
      <w:r w:rsidRPr="005E4B13">
        <w:rPr>
          <w:rFonts w:ascii="Times New Roman" w:eastAsia="Times New Roman" w:hAnsi="Times New Roman"/>
          <w:b/>
          <w:sz w:val="28"/>
          <w:szCs w:val="28"/>
          <w:lang w:eastAsia="ru-RU"/>
        </w:rPr>
        <w:t>3</w:t>
      </w:r>
      <w:r w:rsidRPr="005E4B13">
        <w:rPr>
          <w:rFonts w:ascii="Times New Roman" w:eastAsia="Times New Roman" w:hAnsi="Times New Roman"/>
          <w:b/>
          <w:bCs/>
          <w:sz w:val="28"/>
          <w:szCs w:val="28"/>
          <w:lang w:eastAsia="ru-RU"/>
        </w:rPr>
        <w:t xml:space="preserve">. Для </w:t>
      </w:r>
      <w:r w:rsidRPr="005E4B13">
        <w:rPr>
          <w:rFonts w:ascii="Times New Roman" w:eastAsia="Times New Roman" w:hAnsi="Times New Roman"/>
          <w:b/>
          <w:sz w:val="28"/>
          <w:szCs w:val="28"/>
          <w:lang w:eastAsia="ru-RU"/>
        </w:rPr>
        <w:t>ДОУ:</w:t>
      </w:r>
    </w:p>
    <w:p w:rsidR="000E6D4F" w:rsidRDefault="000E6D4F" w:rsidP="000E6D4F">
      <w:pPr>
        <w:spacing w:after="0" w:line="240" w:lineRule="auto"/>
        <w:ind w:hanging="42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891697" w:rsidRPr="005E4B13">
        <w:rPr>
          <w:rFonts w:ascii="Times New Roman" w:eastAsia="Times New Roman" w:hAnsi="Times New Roman"/>
          <w:sz w:val="28"/>
          <w:szCs w:val="28"/>
          <w:lang w:eastAsia="ru-RU"/>
        </w:rPr>
        <w:t>будет налажена система управления качес</w:t>
      </w:r>
      <w:r>
        <w:rPr>
          <w:rFonts w:ascii="Times New Roman" w:eastAsia="Times New Roman" w:hAnsi="Times New Roman"/>
          <w:sz w:val="28"/>
          <w:szCs w:val="28"/>
          <w:lang w:eastAsia="ru-RU"/>
        </w:rPr>
        <w:t xml:space="preserve">твом образования дошкольников </w:t>
      </w:r>
      <w:proofErr w:type="gramStart"/>
      <w:r>
        <w:rPr>
          <w:rFonts w:ascii="Times New Roman" w:eastAsia="Times New Roman" w:hAnsi="Times New Roman"/>
          <w:sz w:val="28"/>
          <w:szCs w:val="28"/>
          <w:lang w:eastAsia="ru-RU"/>
        </w:rPr>
        <w:t>в</w:t>
      </w:r>
      <w:proofErr w:type="gramEnd"/>
    </w:p>
    <w:p w:rsidR="00891697" w:rsidRPr="005E4B13" w:rsidRDefault="00891697" w:rsidP="000E6D4F">
      <w:pPr>
        <w:spacing w:after="0" w:line="240" w:lineRule="auto"/>
        <w:ind w:hanging="426"/>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 xml:space="preserve">соответствии с требованиями ФГОС </w:t>
      </w:r>
      <w:proofErr w:type="gramStart"/>
      <w:r w:rsidRPr="005E4B13">
        <w:rPr>
          <w:rFonts w:ascii="Times New Roman" w:eastAsia="Times New Roman" w:hAnsi="Times New Roman"/>
          <w:sz w:val="28"/>
          <w:szCs w:val="28"/>
          <w:lang w:eastAsia="ru-RU"/>
        </w:rPr>
        <w:t>ДО</w:t>
      </w:r>
      <w:proofErr w:type="gramEnd"/>
      <w:r w:rsidRPr="005E4B13">
        <w:rPr>
          <w:rFonts w:ascii="Times New Roman" w:eastAsia="Times New Roman" w:hAnsi="Times New Roman"/>
          <w:sz w:val="28"/>
          <w:szCs w:val="28"/>
          <w:lang w:eastAsia="ru-RU"/>
        </w:rPr>
        <w:t>;</w:t>
      </w:r>
    </w:p>
    <w:p w:rsidR="000E6D4F" w:rsidRDefault="000E6D4F" w:rsidP="000E6D4F">
      <w:pPr>
        <w:spacing w:after="0" w:line="240" w:lineRule="auto"/>
        <w:ind w:hanging="42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891697" w:rsidRPr="005E4B13">
        <w:rPr>
          <w:rFonts w:ascii="Times New Roman" w:eastAsia="Times New Roman" w:hAnsi="Times New Roman"/>
          <w:sz w:val="28"/>
          <w:szCs w:val="28"/>
          <w:lang w:eastAsia="ru-RU"/>
        </w:rPr>
        <w:t>органы государственного и общественног</w:t>
      </w:r>
      <w:r>
        <w:rPr>
          <w:rFonts w:ascii="Times New Roman" w:eastAsia="Times New Roman" w:hAnsi="Times New Roman"/>
          <w:sz w:val="28"/>
          <w:szCs w:val="28"/>
          <w:lang w:eastAsia="ru-RU"/>
        </w:rPr>
        <w:t>о самоуправления    учреждением</w:t>
      </w:r>
    </w:p>
    <w:p w:rsidR="000E6D4F" w:rsidRDefault="00891697" w:rsidP="000E6D4F">
      <w:pPr>
        <w:spacing w:after="0" w:line="240" w:lineRule="auto"/>
        <w:ind w:hanging="426"/>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способствуют повышению качества</w:t>
      </w:r>
      <w:r w:rsidR="000E6D4F">
        <w:rPr>
          <w:rFonts w:ascii="Times New Roman" w:eastAsia="Times New Roman" w:hAnsi="Times New Roman"/>
          <w:sz w:val="28"/>
          <w:szCs w:val="28"/>
          <w:lang w:eastAsia="ru-RU"/>
        </w:rPr>
        <w:t xml:space="preserve"> образования детей и расширению</w:t>
      </w:r>
    </w:p>
    <w:p w:rsidR="00891697" w:rsidRPr="005E4B13" w:rsidRDefault="00891697" w:rsidP="000E6D4F">
      <w:pPr>
        <w:spacing w:after="0" w:line="240" w:lineRule="auto"/>
        <w:ind w:hanging="426"/>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внебюджетных средств;</w:t>
      </w:r>
    </w:p>
    <w:p w:rsidR="00891697" w:rsidRPr="005E4B13" w:rsidRDefault="000E6D4F" w:rsidP="000E6D4F">
      <w:pPr>
        <w:spacing w:after="0" w:line="240" w:lineRule="auto"/>
        <w:ind w:hanging="42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891697" w:rsidRPr="005E4B13">
        <w:rPr>
          <w:rFonts w:ascii="Times New Roman" w:eastAsia="Times New Roman" w:hAnsi="Times New Roman"/>
          <w:sz w:val="28"/>
          <w:szCs w:val="28"/>
          <w:lang w:eastAsia="ru-RU"/>
        </w:rPr>
        <w:t>развитие сотрудничества с другими социальными системами;</w:t>
      </w:r>
    </w:p>
    <w:p w:rsidR="00891697" w:rsidRPr="005E4B13" w:rsidRDefault="000E6D4F" w:rsidP="000E6D4F">
      <w:pPr>
        <w:spacing w:after="0" w:line="240" w:lineRule="auto"/>
        <w:ind w:hanging="42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891697" w:rsidRPr="005E4B13">
        <w:rPr>
          <w:rFonts w:ascii="Times New Roman" w:eastAsia="Times New Roman" w:hAnsi="Times New Roman"/>
          <w:sz w:val="28"/>
          <w:szCs w:val="28"/>
          <w:lang w:eastAsia="ru-RU"/>
        </w:rPr>
        <w:t>налажены связи с научно–методическими объединениями;</w:t>
      </w:r>
    </w:p>
    <w:p w:rsidR="000E6D4F" w:rsidRDefault="000E6D4F" w:rsidP="000E6D4F">
      <w:pPr>
        <w:spacing w:after="0" w:line="240" w:lineRule="auto"/>
        <w:ind w:hanging="42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891697" w:rsidRPr="005E4B13">
        <w:rPr>
          <w:rFonts w:ascii="Times New Roman" w:eastAsia="Times New Roman" w:hAnsi="Times New Roman"/>
          <w:sz w:val="28"/>
          <w:szCs w:val="28"/>
          <w:lang w:eastAsia="ru-RU"/>
        </w:rPr>
        <w:t xml:space="preserve">будут </w:t>
      </w:r>
      <w:proofErr w:type="gramStart"/>
      <w:r w:rsidR="00891697" w:rsidRPr="005E4B13">
        <w:rPr>
          <w:rFonts w:ascii="Times New Roman" w:eastAsia="Times New Roman" w:hAnsi="Times New Roman"/>
          <w:sz w:val="28"/>
          <w:szCs w:val="28"/>
          <w:lang w:eastAsia="ru-RU"/>
        </w:rPr>
        <w:t>обновляться</w:t>
      </w:r>
      <w:proofErr w:type="gramEnd"/>
      <w:r w:rsidR="00891697" w:rsidRPr="005E4B13">
        <w:rPr>
          <w:rFonts w:ascii="Times New Roman" w:eastAsia="Times New Roman" w:hAnsi="Times New Roman"/>
          <w:sz w:val="28"/>
          <w:szCs w:val="28"/>
          <w:lang w:eastAsia="ru-RU"/>
        </w:rPr>
        <w:t xml:space="preserve"> и развиваться м</w:t>
      </w:r>
      <w:r>
        <w:rPr>
          <w:rFonts w:ascii="Times New Roman" w:eastAsia="Times New Roman" w:hAnsi="Times New Roman"/>
          <w:sz w:val="28"/>
          <w:szCs w:val="28"/>
          <w:lang w:eastAsia="ru-RU"/>
        </w:rPr>
        <w:t xml:space="preserve">атериально–технические и </w:t>
      </w:r>
      <w:proofErr w:type="spellStart"/>
      <w:r>
        <w:rPr>
          <w:rFonts w:ascii="Times New Roman" w:eastAsia="Times New Roman" w:hAnsi="Times New Roman"/>
          <w:sz w:val="28"/>
          <w:szCs w:val="28"/>
          <w:lang w:eastAsia="ru-RU"/>
        </w:rPr>
        <w:t>медико</w:t>
      </w:r>
      <w:proofErr w:type="spellEnd"/>
      <w:r>
        <w:rPr>
          <w:rFonts w:ascii="Times New Roman" w:eastAsia="Times New Roman" w:hAnsi="Times New Roman"/>
          <w:sz w:val="28"/>
          <w:szCs w:val="28"/>
          <w:lang w:eastAsia="ru-RU"/>
        </w:rPr>
        <w:t>-</w:t>
      </w:r>
    </w:p>
    <w:p w:rsidR="000E6D4F" w:rsidRDefault="00891697" w:rsidP="000E6D4F">
      <w:pPr>
        <w:spacing w:after="0" w:line="240" w:lineRule="auto"/>
        <w:ind w:hanging="426"/>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lastRenderedPageBreak/>
        <w:t>социальные условия пребывания дете</w:t>
      </w:r>
      <w:r w:rsidR="000E6D4F">
        <w:rPr>
          <w:rFonts w:ascii="Times New Roman" w:eastAsia="Times New Roman" w:hAnsi="Times New Roman"/>
          <w:sz w:val="28"/>
          <w:szCs w:val="28"/>
          <w:lang w:eastAsia="ru-RU"/>
        </w:rPr>
        <w:t xml:space="preserve">й в учреждении в соответствии </w:t>
      </w:r>
      <w:proofErr w:type="gramStart"/>
      <w:r w:rsidR="000E6D4F">
        <w:rPr>
          <w:rFonts w:ascii="Times New Roman" w:eastAsia="Times New Roman" w:hAnsi="Times New Roman"/>
          <w:sz w:val="28"/>
          <w:szCs w:val="28"/>
          <w:lang w:eastAsia="ru-RU"/>
        </w:rPr>
        <w:t>с</w:t>
      </w:r>
      <w:proofErr w:type="gramEnd"/>
    </w:p>
    <w:p w:rsidR="000E6D4F" w:rsidRDefault="00891697" w:rsidP="000E6D4F">
      <w:pPr>
        <w:spacing w:after="0" w:line="240" w:lineRule="auto"/>
        <w:ind w:hanging="426"/>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 xml:space="preserve">требованиями ФГОС </w:t>
      </w:r>
      <w:proofErr w:type="gramStart"/>
      <w:r w:rsidRPr="005E4B13">
        <w:rPr>
          <w:rFonts w:ascii="Times New Roman" w:eastAsia="Times New Roman" w:hAnsi="Times New Roman"/>
          <w:sz w:val="28"/>
          <w:szCs w:val="28"/>
          <w:lang w:eastAsia="ru-RU"/>
        </w:rPr>
        <w:t>ДО</w:t>
      </w:r>
      <w:proofErr w:type="gramEnd"/>
      <w:r w:rsidRPr="005E4B13">
        <w:rPr>
          <w:rFonts w:ascii="Times New Roman" w:eastAsia="Times New Roman" w:hAnsi="Times New Roman"/>
          <w:sz w:val="28"/>
          <w:szCs w:val="28"/>
          <w:lang w:eastAsia="ru-RU"/>
        </w:rPr>
        <w:t>.</w:t>
      </w:r>
    </w:p>
    <w:p w:rsidR="000E6D4F" w:rsidRDefault="000E6D4F" w:rsidP="000E6D4F">
      <w:pPr>
        <w:spacing w:after="0" w:line="240" w:lineRule="auto"/>
        <w:ind w:hanging="426"/>
        <w:jc w:val="both"/>
        <w:rPr>
          <w:rFonts w:ascii="Times New Roman" w:eastAsia="Times New Roman" w:hAnsi="Times New Roman"/>
          <w:sz w:val="28"/>
          <w:szCs w:val="28"/>
          <w:lang w:eastAsia="ru-RU"/>
        </w:rPr>
      </w:pPr>
    </w:p>
    <w:p w:rsidR="00023DF7" w:rsidRDefault="00891697" w:rsidP="000E6D4F">
      <w:pPr>
        <w:spacing w:after="0" w:line="240" w:lineRule="auto"/>
        <w:ind w:hanging="426"/>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Реализация программы позволит сделать процесс раз</w:t>
      </w:r>
      <w:r w:rsidR="000E6D4F">
        <w:rPr>
          <w:rFonts w:ascii="Times New Roman" w:eastAsia="Times New Roman" w:hAnsi="Times New Roman"/>
          <w:sz w:val="28"/>
          <w:szCs w:val="28"/>
          <w:lang w:eastAsia="ru-RU"/>
        </w:rPr>
        <w:t xml:space="preserve">вития </w:t>
      </w:r>
      <w:proofErr w:type="gramStart"/>
      <w:r w:rsidR="000E6D4F">
        <w:rPr>
          <w:rFonts w:ascii="Times New Roman" w:eastAsia="Times New Roman" w:hAnsi="Times New Roman"/>
          <w:sz w:val="28"/>
          <w:szCs w:val="28"/>
          <w:lang w:eastAsia="ru-RU"/>
        </w:rPr>
        <w:t>более социально</w:t>
      </w:r>
      <w:proofErr w:type="gramEnd"/>
    </w:p>
    <w:p w:rsidR="00891697" w:rsidRPr="005E4B13" w:rsidRDefault="00891697" w:rsidP="000E6D4F">
      <w:pPr>
        <w:spacing w:after="0" w:line="240" w:lineRule="auto"/>
        <w:ind w:hanging="426"/>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 xml:space="preserve">ориентированным и адаптированным к  условиям, заданным ФГОС </w:t>
      </w:r>
      <w:proofErr w:type="gramStart"/>
      <w:r w:rsidRPr="005E4B13">
        <w:rPr>
          <w:rFonts w:ascii="Times New Roman" w:eastAsia="Times New Roman" w:hAnsi="Times New Roman"/>
          <w:sz w:val="28"/>
          <w:szCs w:val="28"/>
          <w:lang w:eastAsia="ru-RU"/>
        </w:rPr>
        <w:t>ДО</w:t>
      </w:r>
      <w:proofErr w:type="gramEnd"/>
      <w:r w:rsidRPr="005E4B13">
        <w:rPr>
          <w:rFonts w:ascii="Times New Roman" w:eastAsia="Times New Roman" w:hAnsi="Times New Roman"/>
          <w:sz w:val="28"/>
          <w:szCs w:val="28"/>
          <w:lang w:eastAsia="ru-RU"/>
        </w:rPr>
        <w:t>.</w:t>
      </w:r>
    </w:p>
    <w:p w:rsidR="00891697" w:rsidRDefault="00891697" w:rsidP="00891697">
      <w:pPr>
        <w:spacing w:after="0" w:line="240" w:lineRule="auto"/>
        <w:jc w:val="both"/>
        <w:rPr>
          <w:rFonts w:ascii="Times New Roman" w:eastAsia="Times New Roman" w:hAnsi="Times New Roman"/>
          <w:sz w:val="28"/>
          <w:szCs w:val="28"/>
          <w:lang w:eastAsia="ru-RU"/>
        </w:rPr>
      </w:pPr>
    </w:p>
    <w:p w:rsidR="008C0159" w:rsidRDefault="008C0159" w:rsidP="00891697">
      <w:pPr>
        <w:spacing w:after="0" w:line="240" w:lineRule="auto"/>
        <w:jc w:val="both"/>
        <w:rPr>
          <w:rFonts w:ascii="Times New Roman" w:eastAsia="Times New Roman" w:hAnsi="Times New Roman"/>
          <w:sz w:val="28"/>
          <w:szCs w:val="28"/>
          <w:lang w:eastAsia="ru-RU"/>
        </w:rPr>
      </w:pPr>
    </w:p>
    <w:p w:rsidR="008C0159" w:rsidRDefault="008C0159" w:rsidP="00891697">
      <w:pPr>
        <w:spacing w:after="0" w:line="240" w:lineRule="auto"/>
        <w:jc w:val="both"/>
        <w:rPr>
          <w:rFonts w:ascii="Times New Roman" w:eastAsia="Times New Roman" w:hAnsi="Times New Roman"/>
          <w:sz w:val="28"/>
          <w:szCs w:val="28"/>
          <w:lang w:eastAsia="ru-RU"/>
        </w:rPr>
      </w:pPr>
    </w:p>
    <w:p w:rsidR="008C0159" w:rsidRPr="005E4B13" w:rsidRDefault="008C0159" w:rsidP="00891697">
      <w:pPr>
        <w:spacing w:after="0" w:line="240" w:lineRule="auto"/>
        <w:jc w:val="both"/>
        <w:rPr>
          <w:rFonts w:ascii="Times New Roman" w:eastAsia="Times New Roman" w:hAnsi="Times New Roman"/>
          <w:sz w:val="28"/>
          <w:szCs w:val="28"/>
          <w:lang w:eastAsia="ru-RU"/>
        </w:rPr>
      </w:pPr>
    </w:p>
    <w:p w:rsidR="00891697" w:rsidRPr="008C0159" w:rsidRDefault="00891697" w:rsidP="00891697">
      <w:pPr>
        <w:spacing w:after="0" w:line="240" w:lineRule="auto"/>
        <w:ind w:firstLine="567"/>
        <w:jc w:val="both"/>
        <w:rPr>
          <w:rFonts w:ascii="Times New Roman" w:hAnsi="Times New Roman"/>
          <w:bCs/>
          <w:sz w:val="28"/>
          <w:szCs w:val="28"/>
        </w:rPr>
      </w:pPr>
      <w:r w:rsidRPr="008C0159">
        <w:rPr>
          <w:rFonts w:ascii="Times New Roman" w:hAnsi="Times New Roman"/>
          <w:bCs/>
          <w:sz w:val="28"/>
          <w:szCs w:val="28"/>
        </w:rPr>
        <w:t xml:space="preserve">Программа будет реализована в 2024-2028 годы </w:t>
      </w:r>
      <w:r w:rsidRPr="008C0159">
        <w:rPr>
          <w:rFonts w:ascii="Times New Roman" w:hAnsi="Times New Roman"/>
          <w:b/>
          <w:bCs/>
          <w:sz w:val="28"/>
          <w:szCs w:val="28"/>
        </w:rPr>
        <w:t>в три этапа</w:t>
      </w:r>
      <w:r w:rsidRPr="008C0159">
        <w:rPr>
          <w:rFonts w:ascii="Times New Roman" w:hAnsi="Times New Roman"/>
          <w:bCs/>
          <w:sz w:val="28"/>
          <w:szCs w:val="28"/>
        </w:rPr>
        <w:t>:</w:t>
      </w:r>
    </w:p>
    <w:p w:rsidR="00891697" w:rsidRPr="008C0159" w:rsidRDefault="00891697" w:rsidP="00891697">
      <w:pPr>
        <w:spacing w:after="0" w:line="240" w:lineRule="auto"/>
        <w:ind w:firstLine="567"/>
        <w:jc w:val="both"/>
        <w:rPr>
          <w:rFonts w:ascii="Times New Roman" w:hAnsi="Times New Roman"/>
          <w:b/>
          <w:i/>
          <w:sz w:val="28"/>
          <w:szCs w:val="28"/>
        </w:rPr>
      </w:pPr>
    </w:p>
    <w:p w:rsidR="00891697" w:rsidRPr="008C0159" w:rsidRDefault="00891697" w:rsidP="00891697">
      <w:pPr>
        <w:spacing w:after="0" w:line="240" w:lineRule="auto"/>
        <w:ind w:firstLine="567"/>
        <w:jc w:val="both"/>
        <w:rPr>
          <w:rFonts w:ascii="Times New Roman" w:hAnsi="Times New Roman"/>
          <w:sz w:val="28"/>
          <w:szCs w:val="28"/>
        </w:rPr>
      </w:pPr>
      <w:r w:rsidRPr="008C0159">
        <w:rPr>
          <w:rFonts w:ascii="Times New Roman" w:hAnsi="Times New Roman"/>
          <w:b/>
          <w:i/>
          <w:sz w:val="28"/>
          <w:szCs w:val="28"/>
        </w:rPr>
        <w:t>1-й этап (2024-2025 гг.) - Организационно-подготовительный</w:t>
      </w:r>
      <w:r w:rsidRPr="008C0159">
        <w:rPr>
          <w:rFonts w:ascii="Times New Roman" w:hAnsi="Times New Roman"/>
          <w:sz w:val="28"/>
          <w:szCs w:val="28"/>
        </w:rPr>
        <w:t xml:space="preserve"> этап (создание условий для реализации программы):</w:t>
      </w:r>
    </w:p>
    <w:p w:rsidR="00891697" w:rsidRPr="008C0159" w:rsidRDefault="00891697" w:rsidP="00891697">
      <w:pPr>
        <w:pStyle w:val="a3"/>
        <w:numPr>
          <w:ilvl w:val="0"/>
          <w:numId w:val="27"/>
        </w:numPr>
        <w:tabs>
          <w:tab w:val="clear" w:pos="720"/>
          <w:tab w:val="num" w:pos="284"/>
        </w:tabs>
        <w:spacing w:after="0" w:line="240" w:lineRule="auto"/>
        <w:ind w:left="0" w:hanging="284"/>
        <w:contextualSpacing w:val="0"/>
        <w:jc w:val="both"/>
        <w:rPr>
          <w:rFonts w:ascii="Times New Roman" w:hAnsi="Times New Roman"/>
          <w:bCs/>
          <w:sz w:val="28"/>
          <w:szCs w:val="28"/>
        </w:rPr>
      </w:pPr>
      <w:r w:rsidRPr="008C0159">
        <w:rPr>
          <w:rFonts w:ascii="Times New Roman" w:hAnsi="Times New Roman"/>
          <w:bCs/>
          <w:sz w:val="28"/>
          <w:szCs w:val="28"/>
        </w:rPr>
        <w:t>разработка документации для  успешной  реализации мероприятий в соответствии с Программой развития;</w:t>
      </w:r>
    </w:p>
    <w:p w:rsidR="00891697" w:rsidRPr="008C0159" w:rsidRDefault="00891697" w:rsidP="00891697">
      <w:pPr>
        <w:pStyle w:val="a3"/>
        <w:numPr>
          <w:ilvl w:val="0"/>
          <w:numId w:val="27"/>
        </w:numPr>
        <w:tabs>
          <w:tab w:val="clear" w:pos="720"/>
          <w:tab w:val="num" w:pos="284"/>
        </w:tabs>
        <w:spacing w:after="0" w:line="240" w:lineRule="auto"/>
        <w:ind w:left="0" w:hanging="284"/>
        <w:contextualSpacing w:val="0"/>
        <w:jc w:val="both"/>
        <w:rPr>
          <w:rFonts w:ascii="Times New Roman" w:hAnsi="Times New Roman"/>
          <w:bCs/>
          <w:sz w:val="28"/>
          <w:szCs w:val="28"/>
        </w:rPr>
      </w:pPr>
      <w:r w:rsidRPr="008C0159">
        <w:rPr>
          <w:rFonts w:ascii="Times New Roman" w:hAnsi="Times New Roman"/>
          <w:bCs/>
          <w:sz w:val="28"/>
          <w:szCs w:val="28"/>
        </w:rPr>
        <w:t>создание условий (кадровых, материально-технических и т.д.) для успешной  реализации  мероприятий  в соответствии с Программой развития;</w:t>
      </w:r>
    </w:p>
    <w:p w:rsidR="00891697" w:rsidRPr="008C0159" w:rsidRDefault="00891697" w:rsidP="00891697">
      <w:pPr>
        <w:pStyle w:val="a3"/>
        <w:numPr>
          <w:ilvl w:val="0"/>
          <w:numId w:val="27"/>
        </w:numPr>
        <w:tabs>
          <w:tab w:val="clear" w:pos="720"/>
          <w:tab w:val="num" w:pos="284"/>
        </w:tabs>
        <w:spacing w:after="0" w:line="240" w:lineRule="auto"/>
        <w:ind w:left="0" w:hanging="284"/>
        <w:contextualSpacing w:val="0"/>
        <w:jc w:val="both"/>
        <w:rPr>
          <w:rFonts w:ascii="Times New Roman" w:hAnsi="Times New Roman"/>
          <w:bCs/>
          <w:sz w:val="28"/>
          <w:szCs w:val="28"/>
        </w:rPr>
      </w:pPr>
      <w:r w:rsidRPr="008C0159">
        <w:rPr>
          <w:rFonts w:ascii="Times New Roman" w:hAnsi="Times New Roman"/>
          <w:bCs/>
          <w:sz w:val="28"/>
          <w:szCs w:val="28"/>
        </w:rPr>
        <w:t xml:space="preserve">начало  реализации  мероприятий, направленных  на создание интегрированной модели развивающего образовательного пространства. </w:t>
      </w:r>
    </w:p>
    <w:p w:rsidR="00891697" w:rsidRPr="008C0159" w:rsidRDefault="00891697" w:rsidP="00891697">
      <w:pPr>
        <w:spacing w:after="0" w:line="240" w:lineRule="auto"/>
        <w:jc w:val="both"/>
        <w:rPr>
          <w:rFonts w:ascii="Times New Roman" w:hAnsi="Times New Roman"/>
          <w:b/>
          <w:i/>
          <w:sz w:val="28"/>
          <w:szCs w:val="28"/>
        </w:rPr>
      </w:pPr>
    </w:p>
    <w:p w:rsidR="00891697" w:rsidRPr="008C0159" w:rsidRDefault="00891697" w:rsidP="00891697">
      <w:pPr>
        <w:spacing w:after="0" w:line="240" w:lineRule="auto"/>
        <w:ind w:firstLine="567"/>
        <w:jc w:val="both"/>
        <w:rPr>
          <w:rFonts w:ascii="Times New Roman" w:hAnsi="Times New Roman"/>
          <w:sz w:val="28"/>
          <w:szCs w:val="28"/>
        </w:rPr>
      </w:pPr>
      <w:r w:rsidRPr="008C0159">
        <w:rPr>
          <w:rFonts w:ascii="Times New Roman" w:hAnsi="Times New Roman"/>
          <w:b/>
          <w:i/>
          <w:sz w:val="28"/>
          <w:szCs w:val="28"/>
        </w:rPr>
        <w:t>2-й  этап (2026-2027гг.)</w:t>
      </w:r>
      <w:r w:rsidRPr="008C0159">
        <w:rPr>
          <w:rFonts w:ascii="Times New Roman" w:hAnsi="Times New Roman"/>
          <w:sz w:val="28"/>
          <w:szCs w:val="28"/>
        </w:rPr>
        <w:t xml:space="preserve"> – </w:t>
      </w:r>
      <w:r w:rsidRPr="008C0159">
        <w:rPr>
          <w:rFonts w:ascii="Times New Roman" w:hAnsi="Times New Roman"/>
          <w:b/>
          <w:i/>
          <w:sz w:val="28"/>
          <w:szCs w:val="28"/>
        </w:rPr>
        <w:t xml:space="preserve">Практический этап </w:t>
      </w:r>
      <w:r w:rsidRPr="008C0159">
        <w:rPr>
          <w:rFonts w:ascii="Times New Roman" w:hAnsi="Times New Roman"/>
          <w:sz w:val="28"/>
          <w:szCs w:val="28"/>
        </w:rPr>
        <w:t xml:space="preserve"> (работа по преобразованию существующей системы):</w:t>
      </w:r>
    </w:p>
    <w:p w:rsidR="00891697" w:rsidRPr="008C0159" w:rsidRDefault="00891697" w:rsidP="00891697">
      <w:pPr>
        <w:pStyle w:val="a3"/>
        <w:numPr>
          <w:ilvl w:val="0"/>
          <w:numId w:val="27"/>
        </w:numPr>
        <w:tabs>
          <w:tab w:val="clear" w:pos="720"/>
          <w:tab w:val="num" w:pos="284"/>
        </w:tabs>
        <w:spacing w:after="0" w:line="240" w:lineRule="auto"/>
        <w:ind w:left="0" w:hanging="284"/>
        <w:contextualSpacing w:val="0"/>
        <w:jc w:val="both"/>
        <w:rPr>
          <w:rFonts w:ascii="Times New Roman" w:hAnsi="Times New Roman"/>
          <w:sz w:val="28"/>
          <w:szCs w:val="28"/>
        </w:rPr>
      </w:pPr>
      <w:r w:rsidRPr="008C0159">
        <w:rPr>
          <w:rFonts w:ascii="Times New Roman" w:hAnsi="Times New Roman"/>
          <w:sz w:val="28"/>
          <w:szCs w:val="28"/>
        </w:rPr>
        <w:t>апробирование  модели, обновление содержания, организационных  форм, педагогических технологий;</w:t>
      </w:r>
    </w:p>
    <w:p w:rsidR="00891697" w:rsidRPr="008C0159" w:rsidRDefault="00891697" w:rsidP="00891697">
      <w:pPr>
        <w:pStyle w:val="a3"/>
        <w:numPr>
          <w:ilvl w:val="0"/>
          <w:numId w:val="27"/>
        </w:numPr>
        <w:tabs>
          <w:tab w:val="clear" w:pos="720"/>
          <w:tab w:val="num" w:pos="284"/>
        </w:tabs>
        <w:spacing w:after="0" w:line="240" w:lineRule="auto"/>
        <w:ind w:left="0" w:hanging="284"/>
        <w:contextualSpacing w:val="0"/>
        <w:jc w:val="both"/>
        <w:rPr>
          <w:rFonts w:ascii="Times New Roman" w:hAnsi="Times New Roman"/>
          <w:sz w:val="28"/>
          <w:szCs w:val="28"/>
        </w:rPr>
      </w:pPr>
      <w:r w:rsidRPr="008C0159">
        <w:rPr>
          <w:rFonts w:ascii="Times New Roman" w:hAnsi="Times New Roman"/>
          <w:sz w:val="28"/>
          <w:szCs w:val="28"/>
        </w:rPr>
        <w:t>постепенная  реализация  мероприятий в соответствии с Программой;</w:t>
      </w:r>
    </w:p>
    <w:p w:rsidR="00891697" w:rsidRPr="008C0159" w:rsidRDefault="00891697" w:rsidP="00891697">
      <w:pPr>
        <w:pStyle w:val="a3"/>
        <w:numPr>
          <w:ilvl w:val="0"/>
          <w:numId w:val="27"/>
        </w:numPr>
        <w:tabs>
          <w:tab w:val="clear" w:pos="720"/>
          <w:tab w:val="num" w:pos="284"/>
        </w:tabs>
        <w:spacing w:after="0" w:line="240" w:lineRule="auto"/>
        <w:ind w:left="0" w:hanging="284"/>
        <w:contextualSpacing w:val="0"/>
        <w:jc w:val="both"/>
        <w:rPr>
          <w:rFonts w:ascii="Times New Roman" w:hAnsi="Times New Roman"/>
          <w:sz w:val="28"/>
          <w:szCs w:val="28"/>
        </w:rPr>
      </w:pPr>
      <w:r w:rsidRPr="008C0159">
        <w:rPr>
          <w:rFonts w:ascii="Times New Roman" w:hAnsi="Times New Roman"/>
          <w:sz w:val="28"/>
          <w:szCs w:val="28"/>
        </w:rPr>
        <w:t>периодический  контроль реализации мероприятий  в соответствии  с Программой;</w:t>
      </w:r>
    </w:p>
    <w:p w:rsidR="00891697" w:rsidRPr="008C0159" w:rsidRDefault="00891697" w:rsidP="00891697">
      <w:pPr>
        <w:pStyle w:val="a3"/>
        <w:numPr>
          <w:ilvl w:val="0"/>
          <w:numId w:val="27"/>
        </w:numPr>
        <w:tabs>
          <w:tab w:val="clear" w:pos="720"/>
          <w:tab w:val="num" w:pos="284"/>
        </w:tabs>
        <w:spacing w:after="0" w:line="240" w:lineRule="auto"/>
        <w:ind w:left="0" w:hanging="284"/>
        <w:contextualSpacing w:val="0"/>
        <w:jc w:val="both"/>
        <w:rPr>
          <w:rFonts w:ascii="Times New Roman" w:hAnsi="Times New Roman"/>
          <w:sz w:val="28"/>
          <w:szCs w:val="28"/>
        </w:rPr>
      </w:pPr>
      <w:r w:rsidRPr="008C0159">
        <w:rPr>
          <w:rFonts w:ascii="Times New Roman" w:hAnsi="Times New Roman"/>
          <w:sz w:val="28"/>
          <w:szCs w:val="28"/>
        </w:rPr>
        <w:t>коррекция  мероприятий.</w:t>
      </w:r>
    </w:p>
    <w:p w:rsidR="00891697" w:rsidRPr="008C0159" w:rsidRDefault="00891697" w:rsidP="00891697">
      <w:pPr>
        <w:spacing w:after="0" w:line="240" w:lineRule="auto"/>
        <w:jc w:val="both"/>
        <w:rPr>
          <w:rFonts w:ascii="Times New Roman" w:hAnsi="Times New Roman"/>
          <w:b/>
          <w:i/>
          <w:sz w:val="28"/>
          <w:szCs w:val="28"/>
        </w:rPr>
      </w:pPr>
    </w:p>
    <w:p w:rsidR="00891697" w:rsidRPr="008C0159" w:rsidRDefault="00891697" w:rsidP="008C0159">
      <w:pPr>
        <w:spacing w:after="0" w:line="240" w:lineRule="auto"/>
        <w:ind w:firstLine="567"/>
        <w:jc w:val="both"/>
        <w:rPr>
          <w:rFonts w:ascii="Times New Roman" w:hAnsi="Times New Roman"/>
          <w:b/>
          <w:i/>
          <w:sz w:val="28"/>
          <w:szCs w:val="28"/>
        </w:rPr>
      </w:pPr>
      <w:r w:rsidRPr="008C0159">
        <w:rPr>
          <w:rFonts w:ascii="Times New Roman" w:hAnsi="Times New Roman"/>
          <w:b/>
          <w:i/>
          <w:sz w:val="28"/>
          <w:szCs w:val="28"/>
        </w:rPr>
        <w:t>3-й этап (2027-2028г.) Итоговый</w:t>
      </w:r>
      <w:r w:rsidRPr="008C0159">
        <w:rPr>
          <w:rFonts w:ascii="Times New Roman" w:hAnsi="Times New Roman"/>
          <w:i/>
          <w:sz w:val="28"/>
          <w:szCs w:val="28"/>
        </w:rPr>
        <w:t xml:space="preserve">  (</w:t>
      </w:r>
      <w:r w:rsidRPr="008C0159">
        <w:rPr>
          <w:rFonts w:ascii="Times New Roman" w:hAnsi="Times New Roman"/>
          <w:sz w:val="28"/>
          <w:szCs w:val="28"/>
        </w:rPr>
        <w:t>аналитически-информационный этап):</w:t>
      </w:r>
    </w:p>
    <w:p w:rsidR="00891697" w:rsidRPr="008C0159" w:rsidRDefault="00891697" w:rsidP="00891697">
      <w:pPr>
        <w:pStyle w:val="a3"/>
        <w:numPr>
          <w:ilvl w:val="0"/>
          <w:numId w:val="27"/>
        </w:numPr>
        <w:tabs>
          <w:tab w:val="clear" w:pos="720"/>
          <w:tab w:val="num" w:pos="284"/>
        </w:tabs>
        <w:spacing w:after="0" w:line="240" w:lineRule="auto"/>
        <w:ind w:left="0" w:hanging="284"/>
        <w:contextualSpacing w:val="0"/>
        <w:jc w:val="both"/>
        <w:rPr>
          <w:rFonts w:ascii="Times New Roman" w:hAnsi="Times New Roman"/>
          <w:sz w:val="28"/>
          <w:szCs w:val="28"/>
        </w:rPr>
      </w:pPr>
      <w:r w:rsidRPr="008C0159">
        <w:rPr>
          <w:rFonts w:ascii="Times New Roman" w:hAnsi="Times New Roman"/>
          <w:sz w:val="28"/>
          <w:szCs w:val="28"/>
        </w:rPr>
        <w:t>мониторинг эффективности реализации программы;</w:t>
      </w:r>
    </w:p>
    <w:p w:rsidR="00891697" w:rsidRPr="008C0159" w:rsidRDefault="00891697" w:rsidP="00891697">
      <w:pPr>
        <w:pStyle w:val="a3"/>
        <w:numPr>
          <w:ilvl w:val="0"/>
          <w:numId w:val="27"/>
        </w:numPr>
        <w:tabs>
          <w:tab w:val="clear" w:pos="720"/>
          <w:tab w:val="num" w:pos="284"/>
        </w:tabs>
        <w:spacing w:after="0" w:line="240" w:lineRule="auto"/>
        <w:ind w:left="0" w:hanging="284"/>
        <w:contextualSpacing w:val="0"/>
        <w:jc w:val="both"/>
        <w:rPr>
          <w:rFonts w:ascii="Times New Roman" w:hAnsi="Times New Roman"/>
          <w:sz w:val="28"/>
          <w:szCs w:val="28"/>
        </w:rPr>
      </w:pPr>
      <w:r w:rsidRPr="008C0159">
        <w:rPr>
          <w:rFonts w:ascii="Times New Roman" w:hAnsi="Times New Roman"/>
          <w:sz w:val="28"/>
          <w:szCs w:val="28"/>
        </w:rPr>
        <w:t>аналитическая оценка качественных и количественных изменений, произошедших в учреждении;</w:t>
      </w:r>
    </w:p>
    <w:p w:rsidR="00891697" w:rsidRPr="008C0159" w:rsidRDefault="00891697" w:rsidP="00891697">
      <w:pPr>
        <w:pStyle w:val="a3"/>
        <w:numPr>
          <w:ilvl w:val="0"/>
          <w:numId w:val="27"/>
        </w:numPr>
        <w:tabs>
          <w:tab w:val="clear" w:pos="720"/>
          <w:tab w:val="num" w:pos="284"/>
        </w:tabs>
        <w:spacing w:after="0" w:line="240" w:lineRule="auto"/>
        <w:ind w:left="0" w:hanging="284"/>
        <w:contextualSpacing w:val="0"/>
        <w:jc w:val="both"/>
        <w:rPr>
          <w:rFonts w:ascii="Times New Roman" w:hAnsi="Times New Roman"/>
          <w:bCs/>
          <w:sz w:val="28"/>
          <w:szCs w:val="28"/>
        </w:rPr>
      </w:pPr>
      <w:r w:rsidRPr="008C0159">
        <w:rPr>
          <w:rFonts w:ascii="Times New Roman" w:hAnsi="Times New Roman"/>
          <w:bCs/>
          <w:sz w:val="28"/>
          <w:szCs w:val="28"/>
        </w:rPr>
        <w:t>реализация  мероприятий, направленных  на практическое внедрение и распространение полученных результатов;</w:t>
      </w:r>
    </w:p>
    <w:p w:rsidR="00891697" w:rsidRPr="005E4B13" w:rsidRDefault="00891697" w:rsidP="00891697">
      <w:pPr>
        <w:spacing w:after="0" w:line="240" w:lineRule="auto"/>
        <w:jc w:val="both"/>
        <w:rPr>
          <w:rFonts w:ascii="Times New Roman" w:eastAsia="Times New Roman" w:hAnsi="Times New Roman"/>
          <w:sz w:val="28"/>
          <w:szCs w:val="28"/>
          <w:lang w:eastAsia="ru-RU"/>
        </w:rPr>
      </w:pPr>
    </w:p>
    <w:p w:rsidR="00891697" w:rsidRPr="005E4B13" w:rsidRDefault="00891697" w:rsidP="00891697">
      <w:pPr>
        <w:spacing w:after="0" w:line="240" w:lineRule="auto"/>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 </w:t>
      </w:r>
      <w:r w:rsidRPr="005E4B13">
        <w:rPr>
          <w:rFonts w:ascii="Times New Roman" w:eastAsia="Times New Roman" w:hAnsi="Times New Roman"/>
          <w:b/>
          <w:bCs/>
          <w:sz w:val="28"/>
          <w:szCs w:val="28"/>
          <w:lang w:eastAsia="ru-RU"/>
        </w:rPr>
        <w:t xml:space="preserve">Элементы риска развития программы </w:t>
      </w:r>
      <w:r w:rsidRPr="005E4B13">
        <w:rPr>
          <w:rFonts w:ascii="Times New Roman" w:eastAsia="Times New Roman" w:hAnsi="Times New Roman"/>
          <w:b/>
          <w:sz w:val="28"/>
          <w:szCs w:val="28"/>
          <w:lang w:eastAsia="ru-RU"/>
        </w:rPr>
        <w:t>ДОУ:</w:t>
      </w:r>
    </w:p>
    <w:p w:rsidR="00891697" w:rsidRPr="005E4B13" w:rsidRDefault="00891697" w:rsidP="00891697">
      <w:pPr>
        <w:spacing w:after="0" w:line="240" w:lineRule="auto"/>
        <w:ind w:firstLine="567"/>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При реализации программы развития могут возникнуть  следующие риски:</w:t>
      </w:r>
    </w:p>
    <w:p w:rsidR="00891697" w:rsidRPr="005E4B13" w:rsidRDefault="00891697" w:rsidP="00891697">
      <w:pPr>
        <w:numPr>
          <w:ilvl w:val="0"/>
          <w:numId w:val="17"/>
        </w:numPr>
        <w:tabs>
          <w:tab w:val="clear" w:pos="720"/>
          <w:tab w:val="num" w:pos="284"/>
        </w:tabs>
        <w:spacing w:after="0" w:line="240" w:lineRule="auto"/>
        <w:ind w:left="0" w:hanging="284"/>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недостаточный образовательный уровень родителей воспитанников,</w:t>
      </w:r>
    </w:p>
    <w:p w:rsidR="00891697" w:rsidRPr="005E4B13" w:rsidRDefault="00891697" w:rsidP="00891697">
      <w:pPr>
        <w:numPr>
          <w:ilvl w:val="0"/>
          <w:numId w:val="17"/>
        </w:numPr>
        <w:tabs>
          <w:tab w:val="clear" w:pos="720"/>
          <w:tab w:val="num" w:pos="284"/>
        </w:tabs>
        <w:spacing w:after="0" w:line="240" w:lineRule="auto"/>
        <w:ind w:left="0" w:hanging="284"/>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недостаточная их компетентность в вопросах сохранения и укрепления здоровья детей затрудняет получение детьми  с хроническими заболеваниями качественного дошкольного образования,</w:t>
      </w:r>
    </w:p>
    <w:p w:rsidR="00891697" w:rsidRPr="005E4B13" w:rsidRDefault="00891697" w:rsidP="00891697">
      <w:pPr>
        <w:numPr>
          <w:ilvl w:val="0"/>
          <w:numId w:val="17"/>
        </w:numPr>
        <w:tabs>
          <w:tab w:val="clear" w:pos="720"/>
          <w:tab w:val="num" w:pos="284"/>
        </w:tabs>
        <w:spacing w:after="0" w:line="240" w:lineRule="auto"/>
        <w:ind w:left="0" w:hanging="284"/>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lastRenderedPageBreak/>
        <w:t>быстрый переход на новую Программу развития ДОУ может создать психологическое напряжение у части педагогического коллектива,</w:t>
      </w:r>
    </w:p>
    <w:p w:rsidR="00891697" w:rsidRPr="005E4B13" w:rsidRDefault="00891697" w:rsidP="00891697">
      <w:pPr>
        <w:numPr>
          <w:ilvl w:val="0"/>
          <w:numId w:val="17"/>
        </w:numPr>
        <w:tabs>
          <w:tab w:val="clear" w:pos="720"/>
          <w:tab w:val="num" w:pos="284"/>
        </w:tabs>
        <w:spacing w:after="0" w:line="240" w:lineRule="auto"/>
        <w:ind w:left="0" w:hanging="284"/>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организация дополнительного образования на платной основе может затруднить его доступность.</w:t>
      </w:r>
    </w:p>
    <w:p w:rsidR="00891697" w:rsidRPr="005E4B13" w:rsidRDefault="00891697" w:rsidP="00891697">
      <w:pPr>
        <w:spacing w:after="0" w:line="240" w:lineRule="auto"/>
        <w:ind w:firstLine="567"/>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 Управление и корректировка программы</w:t>
      </w:r>
      <w:r w:rsidR="008C0159">
        <w:rPr>
          <w:rFonts w:ascii="Times New Roman" w:eastAsia="Times New Roman" w:hAnsi="Times New Roman"/>
          <w:sz w:val="28"/>
          <w:szCs w:val="28"/>
          <w:lang w:eastAsia="ru-RU"/>
        </w:rPr>
        <w:t xml:space="preserve"> осуществляется Педагогическим с</w:t>
      </w:r>
      <w:r w:rsidRPr="005E4B13">
        <w:rPr>
          <w:rFonts w:ascii="Times New Roman" w:eastAsia="Times New Roman" w:hAnsi="Times New Roman"/>
          <w:sz w:val="28"/>
          <w:szCs w:val="28"/>
          <w:lang w:eastAsia="ru-RU"/>
        </w:rPr>
        <w:t>оветом ДОУ.</w:t>
      </w:r>
    </w:p>
    <w:p w:rsidR="00891697" w:rsidRPr="005E4B13" w:rsidRDefault="00891697" w:rsidP="00891697">
      <w:pPr>
        <w:tabs>
          <w:tab w:val="left" w:pos="1160"/>
        </w:tabs>
        <w:spacing w:after="0" w:line="240" w:lineRule="auto"/>
        <w:ind w:firstLine="567"/>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Управление реализацией Программы осуществляется заведующим ДОУ.</w:t>
      </w:r>
    </w:p>
    <w:p w:rsidR="00891697" w:rsidRDefault="00891697" w:rsidP="00891697">
      <w:pPr>
        <w:spacing w:after="0" w:line="240" w:lineRule="auto"/>
        <w:ind w:firstLine="567"/>
        <w:jc w:val="both"/>
        <w:rPr>
          <w:rFonts w:ascii="Times New Roman" w:eastAsia="Times New Roman" w:hAnsi="Times New Roman"/>
          <w:b/>
          <w:sz w:val="28"/>
          <w:szCs w:val="28"/>
          <w:lang w:eastAsia="ru-RU"/>
        </w:rPr>
      </w:pPr>
    </w:p>
    <w:p w:rsidR="008C0159" w:rsidRPr="005E4B13" w:rsidRDefault="008C0159" w:rsidP="00891697">
      <w:pPr>
        <w:spacing w:after="0" w:line="240" w:lineRule="auto"/>
        <w:ind w:firstLine="567"/>
        <w:jc w:val="both"/>
        <w:rPr>
          <w:rFonts w:ascii="Times New Roman" w:eastAsia="Times New Roman" w:hAnsi="Times New Roman"/>
          <w:b/>
          <w:sz w:val="28"/>
          <w:szCs w:val="28"/>
          <w:lang w:eastAsia="ru-RU"/>
        </w:rPr>
      </w:pPr>
    </w:p>
    <w:p w:rsidR="00891697" w:rsidRPr="005E4B13" w:rsidRDefault="00F73DFC" w:rsidP="00891697">
      <w:pPr>
        <w:spacing w:after="0" w:line="240" w:lineRule="auto"/>
        <w:jc w:val="center"/>
        <w:rPr>
          <w:rFonts w:ascii="Times New Roman" w:eastAsia="Times New Roman" w:hAnsi="Times New Roman"/>
          <w:b/>
          <w:caps/>
          <w:sz w:val="28"/>
          <w:szCs w:val="28"/>
          <w:lang w:eastAsia="ru-RU"/>
        </w:rPr>
      </w:pPr>
      <w:r>
        <w:rPr>
          <w:rFonts w:ascii="Times New Roman" w:eastAsia="Times New Roman" w:hAnsi="Times New Roman"/>
          <w:b/>
          <w:caps/>
          <w:sz w:val="28"/>
          <w:szCs w:val="28"/>
          <w:lang w:eastAsia="ru-RU"/>
        </w:rPr>
        <w:t>7.</w:t>
      </w:r>
      <w:r w:rsidR="00891697" w:rsidRPr="005E4B13">
        <w:rPr>
          <w:rFonts w:ascii="Times New Roman" w:eastAsia="Times New Roman" w:hAnsi="Times New Roman"/>
          <w:b/>
          <w:caps/>
          <w:sz w:val="28"/>
          <w:szCs w:val="28"/>
          <w:lang w:eastAsia="ru-RU"/>
        </w:rPr>
        <w:t xml:space="preserve">Основные мероприятия по реализации программы развития </w:t>
      </w:r>
      <w:r w:rsidR="008C0159">
        <w:rPr>
          <w:rFonts w:ascii="Times New Roman" w:eastAsia="Times New Roman" w:hAnsi="Times New Roman"/>
          <w:b/>
          <w:caps/>
          <w:sz w:val="28"/>
          <w:szCs w:val="28"/>
          <w:lang w:eastAsia="ru-RU"/>
        </w:rPr>
        <w:t>м</w:t>
      </w:r>
      <w:r w:rsidR="00891697" w:rsidRPr="005E4B13">
        <w:rPr>
          <w:rFonts w:ascii="Times New Roman" w:eastAsia="Times New Roman" w:hAnsi="Times New Roman"/>
          <w:b/>
          <w:caps/>
          <w:sz w:val="28"/>
          <w:szCs w:val="28"/>
          <w:lang w:eastAsia="ru-RU"/>
        </w:rPr>
        <w:t xml:space="preserve">доу </w:t>
      </w:r>
      <w:r w:rsidR="008C0159">
        <w:rPr>
          <w:rFonts w:ascii="Times New Roman" w:eastAsia="Times New Roman" w:hAnsi="Times New Roman"/>
          <w:b/>
          <w:caps/>
          <w:sz w:val="28"/>
          <w:szCs w:val="28"/>
          <w:lang w:eastAsia="ru-RU"/>
        </w:rPr>
        <w:t>ДС Дельфиненок р.п. Средняя Ахтуба</w:t>
      </w: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8"/>
        <w:gridCol w:w="3449"/>
        <w:gridCol w:w="3508"/>
        <w:gridCol w:w="2211"/>
      </w:tblGrid>
      <w:tr w:rsidR="00891697" w:rsidRPr="00D145AE" w:rsidTr="00A91253">
        <w:tc>
          <w:tcPr>
            <w:tcW w:w="498" w:type="dxa"/>
            <w:shd w:val="clear" w:color="auto" w:fill="auto"/>
          </w:tcPr>
          <w:p w:rsidR="00891697" w:rsidRPr="00D145AE" w:rsidRDefault="00891697" w:rsidP="00A91253">
            <w:pPr>
              <w:keepNext/>
              <w:spacing w:after="0" w:line="240" w:lineRule="auto"/>
              <w:jc w:val="center"/>
              <w:rPr>
                <w:rFonts w:ascii="Times New Roman" w:eastAsia="Times New Roman" w:hAnsi="Times New Roman"/>
                <w:sz w:val="28"/>
                <w:szCs w:val="28"/>
              </w:rPr>
            </w:pPr>
            <w:r w:rsidRPr="00D145AE">
              <w:rPr>
                <w:rFonts w:ascii="Times New Roman" w:eastAsia="Times New Roman" w:hAnsi="Times New Roman"/>
                <w:b/>
                <w:bCs/>
                <w:sz w:val="28"/>
                <w:szCs w:val="28"/>
              </w:rPr>
              <w:t>№</w:t>
            </w:r>
          </w:p>
        </w:tc>
        <w:tc>
          <w:tcPr>
            <w:tcW w:w="3536" w:type="dxa"/>
            <w:shd w:val="clear" w:color="auto" w:fill="auto"/>
          </w:tcPr>
          <w:p w:rsidR="00891697" w:rsidRPr="00D145AE" w:rsidRDefault="00891697" w:rsidP="00A91253">
            <w:pPr>
              <w:keepNext/>
              <w:spacing w:after="0" w:line="240" w:lineRule="auto"/>
              <w:jc w:val="center"/>
              <w:rPr>
                <w:rFonts w:ascii="Times New Roman" w:eastAsia="Times New Roman" w:hAnsi="Times New Roman"/>
                <w:sz w:val="28"/>
                <w:szCs w:val="28"/>
              </w:rPr>
            </w:pPr>
            <w:r w:rsidRPr="00D145AE">
              <w:rPr>
                <w:rFonts w:ascii="Times New Roman" w:eastAsia="Times New Roman" w:hAnsi="Times New Roman"/>
                <w:b/>
                <w:bCs/>
                <w:sz w:val="28"/>
                <w:szCs w:val="28"/>
              </w:rPr>
              <w:t>Содержательные характеристики</w:t>
            </w:r>
          </w:p>
        </w:tc>
        <w:tc>
          <w:tcPr>
            <w:tcW w:w="3573" w:type="dxa"/>
            <w:shd w:val="clear" w:color="auto" w:fill="auto"/>
          </w:tcPr>
          <w:p w:rsidR="00891697" w:rsidRPr="00D145AE" w:rsidRDefault="00891697" w:rsidP="00A91253">
            <w:pPr>
              <w:keepNext/>
              <w:spacing w:after="0" w:line="240" w:lineRule="auto"/>
              <w:jc w:val="center"/>
              <w:rPr>
                <w:rFonts w:ascii="Times New Roman" w:eastAsia="Times New Roman" w:hAnsi="Times New Roman"/>
                <w:b/>
                <w:sz w:val="28"/>
                <w:szCs w:val="28"/>
              </w:rPr>
            </w:pPr>
            <w:r w:rsidRPr="00D145AE">
              <w:rPr>
                <w:rFonts w:ascii="Times New Roman" w:eastAsia="Times New Roman" w:hAnsi="Times New Roman"/>
                <w:b/>
                <w:sz w:val="28"/>
                <w:szCs w:val="28"/>
              </w:rPr>
              <w:t>Мероприятия</w:t>
            </w:r>
          </w:p>
        </w:tc>
        <w:tc>
          <w:tcPr>
            <w:tcW w:w="2059" w:type="dxa"/>
            <w:shd w:val="clear" w:color="auto" w:fill="auto"/>
          </w:tcPr>
          <w:p w:rsidR="00891697" w:rsidRPr="00D145AE" w:rsidRDefault="00891697" w:rsidP="00A91253">
            <w:pPr>
              <w:keepNext/>
              <w:spacing w:after="0" w:line="240" w:lineRule="auto"/>
              <w:jc w:val="center"/>
              <w:rPr>
                <w:rFonts w:ascii="Times New Roman" w:eastAsia="Times New Roman" w:hAnsi="Times New Roman"/>
                <w:sz w:val="28"/>
                <w:szCs w:val="28"/>
              </w:rPr>
            </w:pPr>
            <w:r w:rsidRPr="00D145AE">
              <w:rPr>
                <w:rFonts w:ascii="Times New Roman" w:eastAsia="Times New Roman" w:hAnsi="Times New Roman"/>
                <w:b/>
                <w:bCs/>
                <w:sz w:val="28"/>
                <w:szCs w:val="28"/>
              </w:rPr>
              <w:t>Период реализации, годы</w:t>
            </w:r>
          </w:p>
        </w:tc>
      </w:tr>
      <w:tr w:rsidR="00891697" w:rsidRPr="00D145AE" w:rsidTr="00A91253">
        <w:tc>
          <w:tcPr>
            <w:tcW w:w="9666" w:type="dxa"/>
            <w:gridSpan w:val="4"/>
            <w:shd w:val="clear" w:color="auto" w:fill="auto"/>
          </w:tcPr>
          <w:p w:rsidR="00891697" w:rsidRPr="00D145AE" w:rsidRDefault="00891697" w:rsidP="00A91253">
            <w:pPr>
              <w:spacing w:after="0" w:line="240" w:lineRule="auto"/>
              <w:jc w:val="center"/>
              <w:rPr>
                <w:rFonts w:ascii="Times New Roman" w:eastAsia="Times New Roman" w:hAnsi="Times New Roman"/>
                <w:b/>
                <w:sz w:val="28"/>
                <w:szCs w:val="28"/>
                <w:lang w:eastAsia="ru-RU"/>
              </w:rPr>
            </w:pPr>
            <w:r w:rsidRPr="00D145AE">
              <w:rPr>
                <w:rFonts w:ascii="Times New Roman" w:eastAsia="Times New Roman" w:hAnsi="Times New Roman"/>
                <w:b/>
                <w:sz w:val="28"/>
                <w:szCs w:val="28"/>
                <w:lang w:eastAsia="ru-RU"/>
              </w:rPr>
              <w:t>1. Совершенствование структуры управления ДОУ</w:t>
            </w:r>
          </w:p>
        </w:tc>
      </w:tr>
      <w:tr w:rsidR="00891697" w:rsidRPr="00D145AE" w:rsidTr="00A91253">
        <w:trPr>
          <w:trHeight w:val="1266"/>
        </w:trPr>
        <w:tc>
          <w:tcPr>
            <w:tcW w:w="498" w:type="dxa"/>
            <w:tcBorders>
              <w:bottom w:val="single" w:sz="8" w:space="0" w:color="000000"/>
            </w:tcBorders>
            <w:shd w:val="clear" w:color="auto" w:fill="auto"/>
          </w:tcPr>
          <w:p w:rsidR="00891697" w:rsidRPr="00D145AE" w:rsidRDefault="008C0159" w:rsidP="008C0159">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 xml:space="preserve">1.   </w:t>
            </w:r>
          </w:p>
        </w:tc>
        <w:tc>
          <w:tcPr>
            <w:tcW w:w="3536" w:type="dxa"/>
            <w:tcBorders>
              <w:bottom w:val="single" w:sz="8" w:space="0" w:color="000000"/>
            </w:tcBorders>
            <w:shd w:val="clear" w:color="auto" w:fill="auto"/>
          </w:tcPr>
          <w:p w:rsidR="00891697" w:rsidRPr="00D145AE" w:rsidRDefault="00891697" w:rsidP="00A91253">
            <w:pPr>
              <w:spacing w:after="0" w:line="240" w:lineRule="auto"/>
              <w:rPr>
                <w:rFonts w:ascii="Times New Roman" w:eastAsia="Times New Roman" w:hAnsi="Times New Roman"/>
                <w:sz w:val="28"/>
                <w:szCs w:val="28"/>
              </w:rPr>
            </w:pPr>
            <w:r w:rsidRPr="00D145AE">
              <w:rPr>
                <w:rFonts w:ascii="Times New Roman" w:eastAsia="Times New Roman" w:hAnsi="Times New Roman"/>
                <w:sz w:val="28"/>
                <w:szCs w:val="28"/>
              </w:rPr>
              <w:t>Нормативно-правовое обеспечение  - корректировка в соответствии с ФГОС;</w:t>
            </w:r>
          </w:p>
          <w:p w:rsidR="00891697" w:rsidRPr="00D145AE" w:rsidRDefault="00891697" w:rsidP="00A91253">
            <w:pPr>
              <w:spacing w:after="0" w:line="240" w:lineRule="auto"/>
              <w:rPr>
                <w:rFonts w:ascii="Times New Roman" w:eastAsia="Times New Roman" w:hAnsi="Times New Roman"/>
                <w:sz w:val="28"/>
                <w:szCs w:val="28"/>
                <w:lang w:eastAsia="ru-RU"/>
              </w:rPr>
            </w:pPr>
          </w:p>
        </w:tc>
        <w:tc>
          <w:tcPr>
            <w:tcW w:w="3573" w:type="dxa"/>
            <w:tcBorders>
              <w:bottom w:val="single" w:sz="8" w:space="0" w:color="000000"/>
            </w:tcBorders>
            <w:shd w:val="clear" w:color="auto" w:fill="auto"/>
          </w:tcPr>
          <w:p w:rsidR="00891697" w:rsidRPr="00D145AE" w:rsidRDefault="00891697" w:rsidP="00A91253">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 xml:space="preserve">Корректировка имеющейся базы нормативно-правового обеспечения в соответствии с ФГОС; </w:t>
            </w:r>
          </w:p>
          <w:p w:rsidR="00891697" w:rsidRPr="00D145AE" w:rsidRDefault="00891697" w:rsidP="00A91253">
            <w:pPr>
              <w:spacing w:after="0" w:line="240" w:lineRule="auto"/>
              <w:rPr>
                <w:rFonts w:ascii="Times New Roman" w:eastAsia="Times New Roman" w:hAnsi="Times New Roman"/>
                <w:sz w:val="28"/>
                <w:szCs w:val="28"/>
                <w:lang w:eastAsia="ru-RU"/>
              </w:rPr>
            </w:pPr>
          </w:p>
          <w:p w:rsidR="00891697" w:rsidRPr="00D145AE" w:rsidRDefault="00891697" w:rsidP="00A91253">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Разработка новых необходимых локальных актов;</w:t>
            </w:r>
          </w:p>
          <w:p w:rsidR="00891697" w:rsidRPr="00D145AE" w:rsidRDefault="00891697" w:rsidP="00A91253">
            <w:pPr>
              <w:spacing w:after="0" w:line="240" w:lineRule="auto"/>
              <w:rPr>
                <w:rFonts w:ascii="Times New Roman" w:eastAsia="Times New Roman" w:hAnsi="Times New Roman"/>
                <w:sz w:val="28"/>
                <w:szCs w:val="28"/>
                <w:lang w:eastAsia="ru-RU"/>
              </w:rPr>
            </w:pPr>
          </w:p>
          <w:p w:rsidR="00891697" w:rsidRPr="00D145AE" w:rsidRDefault="00891697" w:rsidP="00A91253">
            <w:pPr>
              <w:spacing w:after="0" w:line="240" w:lineRule="auto"/>
              <w:rPr>
                <w:rFonts w:ascii="Times New Roman" w:eastAsia="Times New Roman" w:hAnsi="Times New Roman"/>
                <w:sz w:val="28"/>
                <w:szCs w:val="28"/>
                <w:lang w:eastAsia="ru-RU"/>
              </w:rPr>
            </w:pPr>
          </w:p>
          <w:p w:rsidR="00891697" w:rsidRPr="00D145AE" w:rsidRDefault="00891697" w:rsidP="00A91253">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rPr>
              <w:t xml:space="preserve">Оценка готовности  ДОУ к работе в соответствии с ФГОС </w:t>
            </w:r>
            <w:proofErr w:type="gramStart"/>
            <w:r w:rsidRPr="00D145AE">
              <w:rPr>
                <w:rFonts w:ascii="Times New Roman" w:eastAsia="Times New Roman" w:hAnsi="Times New Roman"/>
                <w:sz w:val="28"/>
                <w:szCs w:val="28"/>
              </w:rPr>
              <w:t>ДО</w:t>
            </w:r>
            <w:proofErr w:type="gramEnd"/>
          </w:p>
        </w:tc>
        <w:tc>
          <w:tcPr>
            <w:tcW w:w="2059" w:type="dxa"/>
            <w:tcBorders>
              <w:bottom w:val="single" w:sz="8" w:space="0" w:color="000000"/>
            </w:tcBorders>
            <w:shd w:val="clear" w:color="auto" w:fill="auto"/>
          </w:tcPr>
          <w:p w:rsidR="00891697" w:rsidRPr="00D145AE" w:rsidRDefault="00891697" w:rsidP="00A91253">
            <w:pPr>
              <w:spacing w:after="0" w:line="240" w:lineRule="auto"/>
              <w:jc w:val="center"/>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2024-2025г.</w:t>
            </w: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По мере необходимости</w:t>
            </w: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rPr>
                <w:rFonts w:ascii="Times New Roman" w:eastAsia="Times New Roman" w:hAnsi="Times New Roman"/>
                <w:sz w:val="28"/>
                <w:szCs w:val="28"/>
                <w:lang w:eastAsia="ru-RU"/>
              </w:rPr>
            </w:pPr>
          </w:p>
        </w:tc>
      </w:tr>
      <w:tr w:rsidR="00891697" w:rsidRPr="00D145AE" w:rsidTr="00A91253">
        <w:trPr>
          <w:trHeight w:val="1430"/>
        </w:trPr>
        <w:tc>
          <w:tcPr>
            <w:tcW w:w="498" w:type="dxa"/>
            <w:tcBorders>
              <w:top w:val="single" w:sz="8" w:space="0" w:color="000000"/>
              <w:bottom w:val="single" w:sz="8" w:space="0" w:color="000000"/>
            </w:tcBorders>
            <w:shd w:val="clear" w:color="auto" w:fill="auto"/>
          </w:tcPr>
          <w:p w:rsidR="00891697" w:rsidRPr="00D145AE" w:rsidRDefault="008C0159" w:rsidP="008C0159">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2.</w:t>
            </w:r>
          </w:p>
        </w:tc>
        <w:tc>
          <w:tcPr>
            <w:tcW w:w="3536" w:type="dxa"/>
            <w:tcBorders>
              <w:top w:val="single" w:sz="8" w:space="0" w:color="000000"/>
              <w:bottom w:val="single" w:sz="8" w:space="0" w:color="000000"/>
            </w:tcBorders>
            <w:shd w:val="clear" w:color="auto" w:fill="auto"/>
          </w:tcPr>
          <w:p w:rsidR="00891697" w:rsidRPr="00D145AE" w:rsidRDefault="00891697" w:rsidP="00A91253">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Анализ эффективности и корректировка основной общеобразовательной программы ДОУ в соответствии с изменениями системы образования, запросов семей воспитанников, общества.</w:t>
            </w:r>
          </w:p>
          <w:p w:rsidR="00891697" w:rsidRPr="00D145AE" w:rsidRDefault="00891697" w:rsidP="00A91253">
            <w:pPr>
              <w:spacing w:after="0" w:line="240" w:lineRule="auto"/>
              <w:rPr>
                <w:rFonts w:ascii="Times New Roman" w:eastAsia="Times New Roman" w:hAnsi="Times New Roman"/>
                <w:sz w:val="28"/>
                <w:szCs w:val="28"/>
                <w:lang w:eastAsia="ru-RU"/>
              </w:rPr>
            </w:pPr>
          </w:p>
          <w:p w:rsidR="00891697" w:rsidRPr="00D145AE" w:rsidRDefault="00891697" w:rsidP="00A91253">
            <w:pPr>
              <w:spacing w:after="0" w:line="240" w:lineRule="auto"/>
              <w:rPr>
                <w:rFonts w:ascii="Times New Roman" w:eastAsia="Times New Roman" w:hAnsi="Times New Roman"/>
                <w:sz w:val="28"/>
                <w:szCs w:val="28"/>
                <w:lang w:eastAsia="ru-RU"/>
              </w:rPr>
            </w:pPr>
          </w:p>
          <w:p w:rsidR="00891697" w:rsidRPr="00D145AE" w:rsidRDefault="00891697" w:rsidP="00A91253">
            <w:pPr>
              <w:spacing w:after="0" w:line="240" w:lineRule="auto"/>
              <w:rPr>
                <w:rFonts w:ascii="Times New Roman" w:eastAsia="Times New Roman" w:hAnsi="Times New Roman"/>
                <w:sz w:val="28"/>
                <w:szCs w:val="28"/>
                <w:lang w:eastAsia="ru-RU"/>
              </w:rPr>
            </w:pPr>
          </w:p>
          <w:p w:rsidR="00891697" w:rsidRPr="00D145AE" w:rsidRDefault="00891697" w:rsidP="00A91253">
            <w:pPr>
              <w:spacing w:after="0" w:line="240" w:lineRule="auto"/>
              <w:rPr>
                <w:rFonts w:ascii="Times New Roman" w:eastAsia="Times New Roman" w:hAnsi="Times New Roman"/>
                <w:sz w:val="28"/>
                <w:szCs w:val="28"/>
                <w:lang w:eastAsia="ru-RU"/>
              </w:rPr>
            </w:pPr>
          </w:p>
          <w:p w:rsidR="00891697" w:rsidRPr="00D145AE" w:rsidRDefault="00891697" w:rsidP="00A91253">
            <w:pPr>
              <w:spacing w:after="0" w:line="240" w:lineRule="auto"/>
              <w:rPr>
                <w:rFonts w:ascii="Times New Roman" w:eastAsia="Times New Roman" w:hAnsi="Times New Roman"/>
                <w:sz w:val="28"/>
                <w:szCs w:val="28"/>
                <w:lang w:eastAsia="ru-RU"/>
              </w:rPr>
            </w:pPr>
          </w:p>
          <w:p w:rsidR="00891697" w:rsidRPr="00D145AE" w:rsidRDefault="00891697" w:rsidP="00A91253">
            <w:pPr>
              <w:spacing w:after="0" w:line="240" w:lineRule="auto"/>
              <w:rPr>
                <w:rFonts w:ascii="Times New Roman" w:eastAsia="Times New Roman" w:hAnsi="Times New Roman"/>
                <w:sz w:val="28"/>
                <w:szCs w:val="28"/>
              </w:rPr>
            </w:pPr>
          </w:p>
        </w:tc>
        <w:tc>
          <w:tcPr>
            <w:tcW w:w="3573" w:type="dxa"/>
            <w:tcBorders>
              <w:top w:val="single" w:sz="8" w:space="0" w:color="000000"/>
              <w:bottom w:val="single" w:sz="8" w:space="0" w:color="000000"/>
            </w:tcBorders>
            <w:shd w:val="clear" w:color="auto" w:fill="auto"/>
          </w:tcPr>
          <w:p w:rsidR="00891697" w:rsidRPr="00D145AE" w:rsidRDefault="00891697" w:rsidP="00A91253">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Разработка системы контроля качества оказываемых образовательных услуг</w:t>
            </w:r>
          </w:p>
          <w:p w:rsidR="00891697" w:rsidRPr="00D145AE" w:rsidRDefault="00891697" w:rsidP="00A91253">
            <w:pPr>
              <w:spacing w:after="0" w:line="240" w:lineRule="auto"/>
              <w:rPr>
                <w:rFonts w:ascii="Times New Roman" w:eastAsia="Times New Roman" w:hAnsi="Times New Roman"/>
                <w:sz w:val="28"/>
                <w:szCs w:val="28"/>
                <w:lang w:eastAsia="ru-RU"/>
              </w:rPr>
            </w:pPr>
          </w:p>
          <w:p w:rsidR="00891697" w:rsidRPr="00D145AE" w:rsidRDefault="00891697" w:rsidP="00A91253">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 xml:space="preserve">Подбор и апробация диагностических материалов, позволяющих контролировать качество образования (на основе  ФГОС </w:t>
            </w:r>
            <w:proofErr w:type="gramStart"/>
            <w:r w:rsidRPr="00D145AE">
              <w:rPr>
                <w:rFonts w:ascii="Times New Roman" w:eastAsia="Times New Roman" w:hAnsi="Times New Roman"/>
                <w:sz w:val="28"/>
                <w:szCs w:val="28"/>
                <w:lang w:eastAsia="ru-RU"/>
              </w:rPr>
              <w:t>ДО</w:t>
            </w:r>
            <w:proofErr w:type="gramEnd"/>
            <w:r w:rsidRPr="00D145AE">
              <w:rPr>
                <w:rFonts w:ascii="Times New Roman" w:eastAsia="Times New Roman" w:hAnsi="Times New Roman"/>
                <w:sz w:val="28"/>
                <w:szCs w:val="28"/>
                <w:lang w:eastAsia="ru-RU"/>
              </w:rPr>
              <w:t>)</w:t>
            </w:r>
          </w:p>
          <w:p w:rsidR="00891697" w:rsidRPr="00D145AE" w:rsidRDefault="00891697" w:rsidP="00A91253">
            <w:pPr>
              <w:spacing w:after="0" w:line="240" w:lineRule="auto"/>
              <w:rPr>
                <w:rFonts w:ascii="Times New Roman" w:eastAsia="Times New Roman" w:hAnsi="Times New Roman"/>
                <w:sz w:val="28"/>
                <w:szCs w:val="28"/>
                <w:lang w:eastAsia="ru-RU"/>
              </w:rPr>
            </w:pPr>
          </w:p>
          <w:p w:rsidR="00891697" w:rsidRPr="00D145AE" w:rsidRDefault="00891697" w:rsidP="00A91253">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 xml:space="preserve">Внесение изменений основной общеобразовательной программы ДОУ в </w:t>
            </w:r>
            <w:r w:rsidRPr="00D145AE">
              <w:rPr>
                <w:rFonts w:ascii="Times New Roman" w:eastAsia="Times New Roman" w:hAnsi="Times New Roman"/>
                <w:sz w:val="28"/>
                <w:szCs w:val="28"/>
                <w:lang w:eastAsia="ru-RU"/>
              </w:rPr>
              <w:lastRenderedPageBreak/>
              <w:t>соответствии с изменениями системы образования, запросов семей воспитанников, общества.</w:t>
            </w:r>
          </w:p>
        </w:tc>
        <w:tc>
          <w:tcPr>
            <w:tcW w:w="2059" w:type="dxa"/>
            <w:tcBorders>
              <w:top w:val="single" w:sz="8" w:space="0" w:color="000000"/>
              <w:bottom w:val="single" w:sz="8" w:space="0" w:color="000000"/>
            </w:tcBorders>
            <w:shd w:val="clear" w:color="auto" w:fill="auto"/>
          </w:tcPr>
          <w:p w:rsidR="00891697" w:rsidRPr="00D145AE" w:rsidRDefault="00891697" w:rsidP="00A91253">
            <w:pPr>
              <w:spacing w:after="0" w:line="240" w:lineRule="auto"/>
              <w:jc w:val="center"/>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lastRenderedPageBreak/>
              <w:t>2024-2025г.</w:t>
            </w: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2025-2026гг.</w:t>
            </w: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По мере необходимости</w:t>
            </w:r>
          </w:p>
        </w:tc>
      </w:tr>
      <w:tr w:rsidR="00891697" w:rsidRPr="00D145AE" w:rsidTr="00A91253">
        <w:trPr>
          <w:trHeight w:val="1184"/>
        </w:trPr>
        <w:tc>
          <w:tcPr>
            <w:tcW w:w="498" w:type="dxa"/>
            <w:tcBorders>
              <w:top w:val="single" w:sz="8" w:space="0" w:color="000000"/>
              <w:bottom w:val="single" w:sz="8" w:space="0" w:color="000000"/>
            </w:tcBorders>
            <w:shd w:val="clear" w:color="auto" w:fill="auto"/>
          </w:tcPr>
          <w:p w:rsidR="00891697" w:rsidRPr="00D145AE" w:rsidRDefault="008C0159" w:rsidP="008C0159">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lastRenderedPageBreak/>
              <w:t>3.</w:t>
            </w:r>
          </w:p>
        </w:tc>
        <w:tc>
          <w:tcPr>
            <w:tcW w:w="3536" w:type="dxa"/>
            <w:tcBorders>
              <w:top w:val="single" w:sz="8" w:space="0" w:color="000000"/>
              <w:bottom w:val="single" w:sz="8" w:space="0" w:color="000000"/>
            </w:tcBorders>
            <w:shd w:val="clear" w:color="auto" w:fill="auto"/>
          </w:tcPr>
          <w:p w:rsidR="00891697" w:rsidRPr="00D145AE" w:rsidRDefault="00891697" w:rsidP="00A91253">
            <w:pPr>
              <w:spacing w:after="0" w:line="240" w:lineRule="auto"/>
              <w:rPr>
                <w:rFonts w:ascii="Times New Roman" w:eastAsia="Times New Roman" w:hAnsi="Times New Roman"/>
                <w:sz w:val="28"/>
                <w:szCs w:val="28"/>
              </w:rPr>
            </w:pPr>
            <w:r w:rsidRPr="00D145AE">
              <w:rPr>
                <w:rFonts w:ascii="Times New Roman" w:eastAsia="Times New Roman" w:hAnsi="Times New Roman"/>
                <w:sz w:val="28"/>
                <w:szCs w:val="28"/>
              </w:rPr>
              <w:t>Усиление роли родителей и признание за ними права участия при решении вопросов  управления</w:t>
            </w:r>
          </w:p>
          <w:p w:rsidR="00891697" w:rsidRPr="00D145AE" w:rsidRDefault="00891697" w:rsidP="00A91253">
            <w:pPr>
              <w:spacing w:after="0" w:line="240" w:lineRule="auto"/>
              <w:rPr>
                <w:rFonts w:ascii="Times New Roman" w:eastAsia="Times New Roman" w:hAnsi="Times New Roman"/>
                <w:sz w:val="28"/>
                <w:szCs w:val="28"/>
              </w:rPr>
            </w:pPr>
          </w:p>
        </w:tc>
        <w:tc>
          <w:tcPr>
            <w:tcW w:w="3573" w:type="dxa"/>
            <w:tcBorders>
              <w:top w:val="single" w:sz="8" w:space="0" w:color="000000"/>
              <w:bottom w:val="single" w:sz="8" w:space="0" w:color="000000"/>
            </w:tcBorders>
            <w:shd w:val="clear" w:color="auto" w:fill="auto"/>
          </w:tcPr>
          <w:p w:rsidR="00891697" w:rsidRPr="00D145AE" w:rsidRDefault="00891697" w:rsidP="00A91253">
            <w:pPr>
              <w:spacing w:after="0" w:line="240" w:lineRule="auto"/>
              <w:rPr>
                <w:rFonts w:ascii="Times New Roman" w:eastAsia="Times New Roman" w:hAnsi="Times New Roman"/>
                <w:sz w:val="28"/>
                <w:szCs w:val="28"/>
              </w:rPr>
            </w:pPr>
            <w:r w:rsidRPr="00D145AE">
              <w:rPr>
                <w:rFonts w:ascii="Times New Roman" w:eastAsia="Times New Roman" w:hAnsi="Times New Roman"/>
                <w:sz w:val="28"/>
                <w:szCs w:val="28"/>
              </w:rPr>
              <w:t>Обеспечение открытости участия органов самоуправления в управлении ДОУ через официальный сайт</w:t>
            </w:r>
          </w:p>
          <w:p w:rsidR="00891697" w:rsidRPr="00D145AE" w:rsidRDefault="00891697" w:rsidP="00A91253">
            <w:pPr>
              <w:spacing w:after="0" w:line="240" w:lineRule="auto"/>
              <w:rPr>
                <w:rFonts w:ascii="Times New Roman" w:eastAsia="Times New Roman" w:hAnsi="Times New Roman"/>
                <w:sz w:val="28"/>
                <w:szCs w:val="28"/>
              </w:rPr>
            </w:pPr>
          </w:p>
          <w:p w:rsidR="00891697" w:rsidRPr="00D145AE" w:rsidRDefault="00891697" w:rsidP="00A91253">
            <w:pPr>
              <w:spacing w:after="0" w:line="240" w:lineRule="auto"/>
              <w:rPr>
                <w:rFonts w:ascii="Times New Roman" w:eastAsia="Times New Roman" w:hAnsi="Times New Roman"/>
                <w:sz w:val="28"/>
                <w:szCs w:val="28"/>
              </w:rPr>
            </w:pPr>
            <w:r w:rsidRPr="00D145AE">
              <w:rPr>
                <w:rFonts w:ascii="Times New Roman" w:eastAsia="Times New Roman" w:hAnsi="Times New Roman"/>
                <w:sz w:val="28"/>
                <w:szCs w:val="28"/>
              </w:rPr>
              <w:t>Выявление образовательных потребностей и интересов родителей и их учет при решении вопросов управления</w:t>
            </w:r>
          </w:p>
          <w:p w:rsidR="00891697" w:rsidRPr="00D145AE" w:rsidRDefault="00891697" w:rsidP="00A91253">
            <w:pPr>
              <w:spacing w:after="0" w:line="240" w:lineRule="auto"/>
              <w:rPr>
                <w:rFonts w:ascii="Times New Roman" w:eastAsia="Times New Roman" w:hAnsi="Times New Roman"/>
                <w:sz w:val="28"/>
                <w:szCs w:val="28"/>
                <w:lang w:eastAsia="ru-RU"/>
              </w:rPr>
            </w:pPr>
          </w:p>
          <w:p w:rsidR="00891697" w:rsidRPr="00D145AE" w:rsidRDefault="00891697" w:rsidP="008C0159">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Привлечение родителей к управлению образовательным учреждением через работу</w:t>
            </w:r>
            <w:r w:rsidR="008C0159" w:rsidRPr="00D145AE">
              <w:rPr>
                <w:rFonts w:ascii="Times New Roman" w:eastAsia="Times New Roman" w:hAnsi="Times New Roman"/>
                <w:sz w:val="28"/>
                <w:szCs w:val="28"/>
                <w:lang w:eastAsia="ru-RU"/>
              </w:rPr>
              <w:t xml:space="preserve"> </w:t>
            </w:r>
            <w:proofErr w:type="spellStart"/>
            <w:r w:rsidR="008C0159" w:rsidRPr="00D145AE">
              <w:rPr>
                <w:rFonts w:ascii="Times New Roman" w:eastAsia="Times New Roman" w:hAnsi="Times New Roman"/>
                <w:sz w:val="28"/>
                <w:szCs w:val="28"/>
                <w:lang w:eastAsia="ru-RU"/>
              </w:rPr>
              <w:t>Управляющиегосовета</w:t>
            </w:r>
            <w:proofErr w:type="spellEnd"/>
            <w:r w:rsidRPr="00D145AE">
              <w:rPr>
                <w:rFonts w:ascii="Times New Roman" w:eastAsia="Times New Roman" w:hAnsi="Times New Roman"/>
                <w:sz w:val="28"/>
                <w:szCs w:val="28"/>
                <w:lang w:eastAsia="ru-RU"/>
              </w:rPr>
              <w:t>, Родительского комитета.</w:t>
            </w:r>
          </w:p>
        </w:tc>
        <w:tc>
          <w:tcPr>
            <w:tcW w:w="2059" w:type="dxa"/>
            <w:tcBorders>
              <w:top w:val="single" w:sz="8" w:space="0" w:color="000000"/>
              <w:bottom w:val="single" w:sz="8" w:space="0" w:color="000000"/>
            </w:tcBorders>
            <w:shd w:val="clear" w:color="auto" w:fill="auto"/>
          </w:tcPr>
          <w:p w:rsidR="00891697" w:rsidRPr="00D145AE" w:rsidRDefault="00891697" w:rsidP="00A91253">
            <w:pPr>
              <w:spacing w:after="0" w:line="240" w:lineRule="auto"/>
              <w:jc w:val="center"/>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Постоянно</w:t>
            </w: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2025-2027гг.</w:t>
            </w: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Постоянно по мере необходимости</w:t>
            </w:r>
          </w:p>
        </w:tc>
      </w:tr>
      <w:tr w:rsidR="00891697" w:rsidRPr="00D145AE" w:rsidTr="00A91253">
        <w:trPr>
          <w:trHeight w:val="497"/>
        </w:trPr>
        <w:tc>
          <w:tcPr>
            <w:tcW w:w="9666" w:type="dxa"/>
            <w:gridSpan w:val="4"/>
            <w:tcBorders>
              <w:top w:val="single" w:sz="8" w:space="0" w:color="000000"/>
              <w:bottom w:val="single" w:sz="8" w:space="0" w:color="000000"/>
            </w:tcBorders>
            <w:shd w:val="clear" w:color="auto" w:fill="auto"/>
          </w:tcPr>
          <w:p w:rsidR="00891697" w:rsidRPr="00D145AE" w:rsidRDefault="00891697" w:rsidP="00A91253">
            <w:pPr>
              <w:spacing w:after="0" w:line="240" w:lineRule="auto"/>
              <w:jc w:val="center"/>
              <w:rPr>
                <w:rFonts w:ascii="Times New Roman" w:eastAsia="Times New Roman" w:hAnsi="Times New Roman"/>
                <w:b/>
                <w:sz w:val="28"/>
                <w:szCs w:val="28"/>
                <w:lang w:eastAsia="ru-RU"/>
              </w:rPr>
            </w:pPr>
            <w:r w:rsidRPr="00D145AE">
              <w:rPr>
                <w:rFonts w:ascii="Times New Roman" w:eastAsia="Times New Roman" w:hAnsi="Times New Roman"/>
                <w:b/>
                <w:sz w:val="28"/>
                <w:szCs w:val="28"/>
                <w:lang w:eastAsia="ru-RU"/>
              </w:rPr>
              <w:t xml:space="preserve">2. </w:t>
            </w:r>
            <w:r w:rsidRPr="00D145AE">
              <w:rPr>
                <w:rFonts w:ascii="Times New Roman" w:eastAsia="Times New Roman" w:hAnsi="Times New Roman"/>
                <w:b/>
                <w:sz w:val="28"/>
                <w:szCs w:val="28"/>
              </w:rPr>
              <w:t xml:space="preserve">Повышение качества образовательной деятельности ДОУ в соответствии с ФГОС </w:t>
            </w:r>
            <w:proofErr w:type="gramStart"/>
            <w:r w:rsidRPr="00D145AE">
              <w:rPr>
                <w:rFonts w:ascii="Times New Roman" w:eastAsia="Times New Roman" w:hAnsi="Times New Roman"/>
                <w:b/>
                <w:sz w:val="28"/>
                <w:szCs w:val="28"/>
              </w:rPr>
              <w:t>ДО</w:t>
            </w:r>
            <w:proofErr w:type="gramEnd"/>
          </w:p>
        </w:tc>
      </w:tr>
      <w:tr w:rsidR="00891697" w:rsidRPr="00D145AE" w:rsidTr="00A91253">
        <w:trPr>
          <w:trHeight w:val="1001"/>
        </w:trPr>
        <w:tc>
          <w:tcPr>
            <w:tcW w:w="498" w:type="dxa"/>
            <w:tcBorders>
              <w:top w:val="single" w:sz="8" w:space="0" w:color="000000"/>
              <w:bottom w:val="single" w:sz="8" w:space="0" w:color="000000"/>
            </w:tcBorders>
            <w:shd w:val="clear" w:color="auto" w:fill="auto"/>
          </w:tcPr>
          <w:p w:rsidR="00891697" w:rsidRPr="00D145AE" w:rsidRDefault="008C0159" w:rsidP="008C0159">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1.</w:t>
            </w:r>
          </w:p>
        </w:tc>
        <w:tc>
          <w:tcPr>
            <w:tcW w:w="3536" w:type="dxa"/>
            <w:tcBorders>
              <w:top w:val="single" w:sz="8" w:space="0" w:color="000000"/>
              <w:bottom w:val="single" w:sz="8" w:space="0" w:color="000000"/>
            </w:tcBorders>
            <w:shd w:val="clear" w:color="auto" w:fill="auto"/>
          </w:tcPr>
          <w:p w:rsidR="00891697" w:rsidRPr="00D145AE" w:rsidRDefault="00891697" w:rsidP="00A91253">
            <w:pPr>
              <w:spacing w:after="0" w:line="240" w:lineRule="auto"/>
              <w:rPr>
                <w:rFonts w:ascii="Times New Roman" w:eastAsia="Times New Roman" w:hAnsi="Times New Roman"/>
                <w:sz w:val="28"/>
                <w:szCs w:val="28"/>
              </w:rPr>
            </w:pPr>
            <w:r w:rsidRPr="00D145AE">
              <w:rPr>
                <w:rFonts w:ascii="Times New Roman" w:eastAsia="Times New Roman" w:hAnsi="Times New Roman"/>
                <w:sz w:val="28"/>
                <w:szCs w:val="28"/>
              </w:rPr>
              <w:t>Организационное, научно-методическое, консультационное и экспертное сопровождение разработки нового содержания образования в соответствии с основными направлениями модернизации российского образования</w:t>
            </w:r>
          </w:p>
        </w:tc>
        <w:tc>
          <w:tcPr>
            <w:tcW w:w="3573" w:type="dxa"/>
            <w:tcBorders>
              <w:top w:val="single" w:sz="8" w:space="0" w:color="000000"/>
              <w:bottom w:val="single" w:sz="8" w:space="0" w:color="000000"/>
            </w:tcBorders>
            <w:shd w:val="clear" w:color="auto" w:fill="auto"/>
          </w:tcPr>
          <w:p w:rsidR="00891697" w:rsidRPr="00D145AE" w:rsidRDefault="00891697" w:rsidP="00A91253">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Проведение системы методических мероприятий по вопросам реализации ФГОС ДО и основной общеобразовательной программы учреждения</w:t>
            </w:r>
          </w:p>
          <w:p w:rsidR="00891697" w:rsidRPr="00D145AE" w:rsidRDefault="00891697" w:rsidP="00A91253">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Разработка системы планирования (ежедневного, перспективного,  в соответствии с реализуемыми общеобразовательными программами и проектами)</w:t>
            </w:r>
          </w:p>
          <w:p w:rsidR="00891697" w:rsidRPr="00D145AE" w:rsidRDefault="00891697" w:rsidP="00A91253">
            <w:pPr>
              <w:spacing w:after="0" w:line="240" w:lineRule="auto"/>
              <w:rPr>
                <w:rFonts w:ascii="Times New Roman" w:eastAsia="Times New Roman" w:hAnsi="Times New Roman"/>
                <w:sz w:val="28"/>
                <w:szCs w:val="28"/>
                <w:lang w:eastAsia="ru-RU"/>
              </w:rPr>
            </w:pPr>
          </w:p>
          <w:p w:rsidR="00891697" w:rsidRPr="00D145AE" w:rsidRDefault="00891697" w:rsidP="00A91253">
            <w:pPr>
              <w:spacing w:after="0" w:line="240" w:lineRule="auto"/>
              <w:rPr>
                <w:rFonts w:ascii="Times New Roman" w:eastAsia="Times New Roman" w:hAnsi="Times New Roman"/>
                <w:sz w:val="28"/>
                <w:szCs w:val="28"/>
              </w:rPr>
            </w:pPr>
            <w:r w:rsidRPr="00D145AE">
              <w:rPr>
                <w:rFonts w:ascii="Times New Roman" w:eastAsia="Times New Roman" w:hAnsi="Times New Roman"/>
                <w:sz w:val="28"/>
                <w:szCs w:val="28"/>
              </w:rPr>
              <w:t xml:space="preserve">Разработка  и  реализация проектов и программ,  </w:t>
            </w:r>
            <w:r w:rsidRPr="00D145AE">
              <w:rPr>
                <w:rFonts w:ascii="Times New Roman" w:eastAsia="Times New Roman" w:hAnsi="Times New Roman"/>
                <w:sz w:val="28"/>
                <w:szCs w:val="28"/>
              </w:rPr>
              <w:lastRenderedPageBreak/>
              <w:t>соответствующих  инновационному  направлению развития  ДОУ.</w:t>
            </w:r>
          </w:p>
          <w:p w:rsidR="00891697" w:rsidRPr="00D145AE" w:rsidRDefault="00891697" w:rsidP="00A91253">
            <w:pPr>
              <w:spacing w:after="0" w:line="240" w:lineRule="auto"/>
              <w:rPr>
                <w:rFonts w:ascii="Times New Roman" w:eastAsia="Times New Roman" w:hAnsi="Times New Roman"/>
                <w:sz w:val="28"/>
                <w:szCs w:val="28"/>
                <w:lang w:eastAsia="ru-RU"/>
              </w:rPr>
            </w:pPr>
          </w:p>
          <w:p w:rsidR="00891697" w:rsidRPr="00D145AE" w:rsidRDefault="00891697" w:rsidP="00A91253">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Создание мониторинга оценки качества  образования в ДОУ.</w:t>
            </w:r>
          </w:p>
        </w:tc>
        <w:tc>
          <w:tcPr>
            <w:tcW w:w="2059" w:type="dxa"/>
            <w:tcBorders>
              <w:top w:val="single" w:sz="8" w:space="0" w:color="000000"/>
              <w:bottom w:val="single" w:sz="8" w:space="0" w:color="000000"/>
            </w:tcBorders>
            <w:shd w:val="clear" w:color="auto" w:fill="auto"/>
          </w:tcPr>
          <w:p w:rsidR="00891697" w:rsidRPr="00D145AE" w:rsidRDefault="00891697" w:rsidP="00A91253">
            <w:pPr>
              <w:spacing w:after="0" w:line="240" w:lineRule="auto"/>
              <w:jc w:val="center"/>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lastRenderedPageBreak/>
              <w:t>2024-2026гг.</w:t>
            </w: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2024-2025г.</w:t>
            </w: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2024-2027гг.</w:t>
            </w: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2024-2026гг.</w:t>
            </w:r>
          </w:p>
        </w:tc>
      </w:tr>
      <w:tr w:rsidR="00891697" w:rsidRPr="00D145AE" w:rsidTr="00A91253">
        <w:trPr>
          <w:trHeight w:val="1001"/>
        </w:trPr>
        <w:tc>
          <w:tcPr>
            <w:tcW w:w="498" w:type="dxa"/>
            <w:tcBorders>
              <w:top w:val="single" w:sz="8" w:space="0" w:color="000000"/>
              <w:bottom w:val="single" w:sz="8" w:space="0" w:color="000000"/>
            </w:tcBorders>
            <w:shd w:val="clear" w:color="auto" w:fill="auto"/>
          </w:tcPr>
          <w:p w:rsidR="00891697" w:rsidRPr="00D145AE" w:rsidRDefault="008C0159" w:rsidP="008C0159">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lastRenderedPageBreak/>
              <w:t>2.</w:t>
            </w:r>
          </w:p>
        </w:tc>
        <w:tc>
          <w:tcPr>
            <w:tcW w:w="3536" w:type="dxa"/>
            <w:tcBorders>
              <w:top w:val="single" w:sz="8" w:space="0" w:color="000000"/>
              <w:bottom w:val="single" w:sz="8" w:space="0" w:color="000000"/>
            </w:tcBorders>
            <w:shd w:val="clear" w:color="auto" w:fill="auto"/>
          </w:tcPr>
          <w:p w:rsidR="00891697" w:rsidRPr="00D145AE" w:rsidRDefault="00891697" w:rsidP="00A91253">
            <w:pPr>
              <w:spacing w:after="0" w:line="240" w:lineRule="auto"/>
              <w:rPr>
                <w:rFonts w:ascii="Times New Roman" w:eastAsia="Times New Roman" w:hAnsi="Times New Roman"/>
                <w:sz w:val="28"/>
                <w:szCs w:val="28"/>
              </w:rPr>
            </w:pPr>
            <w:r w:rsidRPr="00D145AE">
              <w:rPr>
                <w:rFonts w:ascii="Times New Roman" w:eastAsia="Times New Roman" w:hAnsi="Times New Roman"/>
                <w:sz w:val="28"/>
                <w:szCs w:val="28"/>
              </w:rPr>
              <w:t>Обеспечение индивидуального подхода к детям с особыми образовательными потребностями</w:t>
            </w:r>
          </w:p>
        </w:tc>
        <w:tc>
          <w:tcPr>
            <w:tcW w:w="3573" w:type="dxa"/>
            <w:tcBorders>
              <w:top w:val="single" w:sz="8" w:space="0" w:color="000000"/>
              <w:bottom w:val="single" w:sz="8" w:space="0" w:color="000000"/>
            </w:tcBorders>
            <w:shd w:val="clear" w:color="auto" w:fill="auto"/>
          </w:tcPr>
          <w:p w:rsidR="00891697" w:rsidRPr="00D145AE" w:rsidRDefault="00891697" w:rsidP="00A91253">
            <w:pPr>
              <w:keepNext/>
              <w:spacing w:after="0" w:line="240" w:lineRule="auto"/>
              <w:rPr>
                <w:rFonts w:ascii="Times New Roman" w:eastAsia="Times New Roman" w:hAnsi="Times New Roman"/>
                <w:sz w:val="28"/>
                <w:szCs w:val="28"/>
              </w:rPr>
            </w:pPr>
            <w:r w:rsidRPr="00D145AE">
              <w:rPr>
                <w:rFonts w:ascii="Times New Roman" w:eastAsia="Times New Roman" w:hAnsi="Times New Roman"/>
                <w:sz w:val="28"/>
                <w:szCs w:val="28"/>
              </w:rPr>
              <w:t>Внедрение модели интеграции специалистов в работе с детьми с речевыми  нарушениями и трудностями в эмоционально-волевом развитии</w:t>
            </w:r>
          </w:p>
          <w:p w:rsidR="00891697" w:rsidRPr="00D145AE" w:rsidRDefault="00891697" w:rsidP="00A91253">
            <w:pPr>
              <w:spacing w:after="0" w:line="240" w:lineRule="auto"/>
              <w:rPr>
                <w:rFonts w:ascii="Times New Roman" w:eastAsia="Times New Roman" w:hAnsi="Times New Roman"/>
                <w:sz w:val="28"/>
                <w:szCs w:val="28"/>
              </w:rPr>
            </w:pPr>
            <w:r w:rsidRPr="00D145AE">
              <w:rPr>
                <w:rFonts w:ascii="Times New Roman" w:eastAsia="Times New Roman" w:hAnsi="Times New Roman"/>
                <w:sz w:val="28"/>
                <w:szCs w:val="28"/>
              </w:rPr>
              <w:t>Разработка индивидуальных образовательных маршрутов</w:t>
            </w:r>
          </w:p>
        </w:tc>
        <w:tc>
          <w:tcPr>
            <w:tcW w:w="2059" w:type="dxa"/>
            <w:tcBorders>
              <w:top w:val="single" w:sz="8" w:space="0" w:color="000000"/>
              <w:bottom w:val="single" w:sz="8" w:space="0" w:color="000000"/>
            </w:tcBorders>
            <w:shd w:val="clear" w:color="auto" w:fill="auto"/>
          </w:tcPr>
          <w:p w:rsidR="00891697" w:rsidRPr="00D145AE" w:rsidRDefault="00891697" w:rsidP="00A91253">
            <w:pPr>
              <w:spacing w:after="0" w:line="240" w:lineRule="auto"/>
              <w:jc w:val="center"/>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2024-2025гг.</w:t>
            </w: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2024-2025г.</w:t>
            </w:r>
          </w:p>
        </w:tc>
      </w:tr>
      <w:tr w:rsidR="00891697" w:rsidRPr="00D145AE" w:rsidTr="00A91253">
        <w:trPr>
          <w:trHeight w:val="547"/>
        </w:trPr>
        <w:tc>
          <w:tcPr>
            <w:tcW w:w="498" w:type="dxa"/>
            <w:tcBorders>
              <w:top w:val="single" w:sz="8" w:space="0" w:color="000000"/>
              <w:bottom w:val="single" w:sz="8" w:space="0" w:color="000000"/>
            </w:tcBorders>
            <w:shd w:val="clear" w:color="auto" w:fill="auto"/>
          </w:tcPr>
          <w:p w:rsidR="00891697" w:rsidRPr="00D145AE" w:rsidRDefault="008C0159" w:rsidP="008C0159">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3.</w:t>
            </w:r>
          </w:p>
        </w:tc>
        <w:tc>
          <w:tcPr>
            <w:tcW w:w="3536" w:type="dxa"/>
            <w:tcBorders>
              <w:top w:val="single" w:sz="8" w:space="0" w:color="000000"/>
              <w:bottom w:val="single" w:sz="8" w:space="0" w:color="000000"/>
            </w:tcBorders>
            <w:shd w:val="clear" w:color="auto" w:fill="auto"/>
          </w:tcPr>
          <w:p w:rsidR="00891697" w:rsidRPr="00D145AE" w:rsidRDefault="00891697" w:rsidP="00A91253">
            <w:pPr>
              <w:spacing w:after="0" w:line="240" w:lineRule="auto"/>
              <w:rPr>
                <w:rFonts w:ascii="Times New Roman" w:eastAsia="Times New Roman" w:hAnsi="Times New Roman"/>
                <w:sz w:val="28"/>
                <w:szCs w:val="28"/>
              </w:rPr>
            </w:pPr>
            <w:r w:rsidRPr="00D145AE">
              <w:rPr>
                <w:rFonts w:ascii="Times New Roman" w:eastAsia="Times New Roman" w:hAnsi="Times New Roman"/>
                <w:sz w:val="28"/>
                <w:szCs w:val="28"/>
              </w:rPr>
              <w:t>Внедрение системы инновационных образовательных технологий</w:t>
            </w:r>
          </w:p>
        </w:tc>
        <w:tc>
          <w:tcPr>
            <w:tcW w:w="3573" w:type="dxa"/>
            <w:tcBorders>
              <w:top w:val="single" w:sz="8" w:space="0" w:color="000000"/>
              <w:bottom w:val="single" w:sz="8" w:space="0" w:color="000000"/>
            </w:tcBorders>
            <w:shd w:val="clear" w:color="auto" w:fill="auto"/>
          </w:tcPr>
          <w:p w:rsidR="00891697" w:rsidRPr="00D145AE" w:rsidRDefault="00891697" w:rsidP="00A91253">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Разработка системы мотивационных мероприятий, направленных на вовлечение педагогов в инновационную деятельность</w:t>
            </w:r>
          </w:p>
          <w:p w:rsidR="00891697" w:rsidRPr="00D145AE" w:rsidRDefault="00891697" w:rsidP="00A91253">
            <w:pPr>
              <w:spacing w:after="0" w:line="240" w:lineRule="auto"/>
              <w:rPr>
                <w:rFonts w:ascii="Times New Roman" w:eastAsia="Times New Roman" w:hAnsi="Times New Roman"/>
                <w:sz w:val="28"/>
                <w:szCs w:val="28"/>
                <w:lang w:eastAsia="ru-RU"/>
              </w:rPr>
            </w:pPr>
          </w:p>
          <w:p w:rsidR="00891697" w:rsidRPr="00D145AE" w:rsidRDefault="00891697" w:rsidP="00A91253">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Проведение семинаров, практикумов, мастер-классов, открытых мероприятий с трансляцией опыта по применению инновационных технологий</w:t>
            </w:r>
          </w:p>
        </w:tc>
        <w:tc>
          <w:tcPr>
            <w:tcW w:w="2059" w:type="dxa"/>
            <w:tcBorders>
              <w:top w:val="single" w:sz="8" w:space="0" w:color="000000"/>
              <w:bottom w:val="single" w:sz="8" w:space="0" w:color="000000"/>
            </w:tcBorders>
            <w:shd w:val="clear" w:color="auto" w:fill="auto"/>
          </w:tcPr>
          <w:p w:rsidR="00891697" w:rsidRPr="00D145AE" w:rsidRDefault="00891697" w:rsidP="00A91253">
            <w:pPr>
              <w:spacing w:after="0" w:line="240" w:lineRule="auto"/>
              <w:jc w:val="center"/>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2024-2026гг.</w:t>
            </w: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2024-2026гг.</w:t>
            </w:r>
          </w:p>
        </w:tc>
      </w:tr>
      <w:tr w:rsidR="00891697" w:rsidRPr="00D145AE" w:rsidTr="00A91253">
        <w:trPr>
          <w:trHeight w:val="1001"/>
        </w:trPr>
        <w:tc>
          <w:tcPr>
            <w:tcW w:w="498" w:type="dxa"/>
            <w:tcBorders>
              <w:top w:val="single" w:sz="8" w:space="0" w:color="000000"/>
              <w:bottom w:val="single" w:sz="8" w:space="0" w:color="000000"/>
            </w:tcBorders>
            <w:shd w:val="clear" w:color="auto" w:fill="auto"/>
          </w:tcPr>
          <w:p w:rsidR="00891697" w:rsidRPr="00D145AE" w:rsidRDefault="008C0159" w:rsidP="008C0159">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4.</w:t>
            </w:r>
          </w:p>
        </w:tc>
        <w:tc>
          <w:tcPr>
            <w:tcW w:w="3536" w:type="dxa"/>
            <w:tcBorders>
              <w:top w:val="single" w:sz="8" w:space="0" w:color="000000"/>
              <w:bottom w:val="single" w:sz="8" w:space="0" w:color="000000"/>
            </w:tcBorders>
            <w:shd w:val="clear" w:color="auto" w:fill="auto"/>
          </w:tcPr>
          <w:p w:rsidR="00891697" w:rsidRPr="00D145AE" w:rsidRDefault="00891697" w:rsidP="00A91253">
            <w:pPr>
              <w:spacing w:after="0" w:line="240" w:lineRule="auto"/>
              <w:rPr>
                <w:rFonts w:ascii="Times New Roman" w:eastAsia="Times New Roman" w:hAnsi="Times New Roman"/>
                <w:sz w:val="28"/>
                <w:szCs w:val="28"/>
              </w:rPr>
            </w:pPr>
            <w:r w:rsidRPr="00D145AE">
              <w:rPr>
                <w:rFonts w:ascii="Times New Roman" w:eastAsia="Times New Roman" w:hAnsi="Times New Roman"/>
                <w:sz w:val="28"/>
                <w:szCs w:val="28"/>
              </w:rPr>
              <w:t>Предоставление дополнительных образовательных услуг с учетом запросов родителей</w:t>
            </w:r>
          </w:p>
        </w:tc>
        <w:tc>
          <w:tcPr>
            <w:tcW w:w="3573" w:type="dxa"/>
            <w:tcBorders>
              <w:top w:val="single" w:sz="8" w:space="0" w:color="000000"/>
              <w:bottom w:val="single" w:sz="8" w:space="0" w:color="000000"/>
            </w:tcBorders>
            <w:shd w:val="clear" w:color="auto" w:fill="auto"/>
          </w:tcPr>
          <w:p w:rsidR="00891697" w:rsidRPr="00D145AE" w:rsidRDefault="00891697" w:rsidP="00A91253">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Разработка и проведение анкетирования родителей по выявлению запросов в области предоставления ДОУ дополнительных образовательных услуг</w:t>
            </w:r>
          </w:p>
          <w:p w:rsidR="00891697" w:rsidRPr="00D145AE" w:rsidRDefault="00891697" w:rsidP="00A91253">
            <w:pPr>
              <w:spacing w:after="0" w:line="240" w:lineRule="auto"/>
              <w:rPr>
                <w:rFonts w:ascii="Times New Roman" w:eastAsia="Times New Roman" w:hAnsi="Times New Roman"/>
                <w:sz w:val="28"/>
                <w:szCs w:val="28"/>
                <w:lang w:eastAsia="ru-RU"/>
              </w:rPr>
            </w:pPr>
          </w:p>
          <w:p w:rsidR="00891697" w:rsidRPr="00D145AE" w:rsidRDefault="00891697" w:rsidP="00A91253">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 xml:space="preserve">Расширение спектра дополнительных </w:t>
            </w:r>
            <w:r w:rsidRPr="00D145AE">
              <w:rPr>
                <w:rFonts w:ascii="Times New Roman" w:eastAsia="Times New Roman" w:hAnsi="Times New Roman"/>
                <w:sz w:val="28"/>
                <w:szCs w:val="28"/>
                <w:lang w:eastAsia="ru-RU"/>
              </w:rPr>
              <w:lastRenderedPageBreak/>
              <w:t>образовательных услуг по разным направлениям</w:t>
            </w:r>
          </w:p>
          <w:p w:rsidR="00891697" w:rsidRPr="00D145AE" w:rsidRDefault="00891697" w:rsidP="00A91253">
            <w:pPr>
              <w:spacing w:after="0" w:line="240" w:lineRule="auto"/>
              <w:rPr>
                <w:rFonts w:ascii="Times New Roman" w:eastAsia="Times New Roman" w:hAnsi="Times New Roman"/>
                <w:sz w:val="28"/>
                <w:szCs w:val="28"/>
                <w:lang w:eastAsia="ru-RU"/>
              </w:rPr>
            </w:pPr>
          </w:p>
          <w:p w:rsidR="00891697" w:rsidRPr="00D145AE" w:rsidRDefault="00891697" w:rsidP="00A91253">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 xml:space="preserve">Создание </w:t>
            </w:r>
            <w:proofErr w:type="gramStart"/>
            <w:r w:rsidRPr="00D145AE">
              <w:rPr>
                <w:rFonts w:ascii="Times New Roman" w:eastAsia="Times New Roman" w:hAnsi="Times New Roman"/>
                <w:sz w:val="28"/>
                <w:szCs w:val="28"/>
                <w:lang w:eastAsia="ru-RU"/>
              </w:rPr>
              <w:t>системы оценки качества предоставления дополнительных образовательных услуг</w:t>
            </w:r>
            <w:proofErr w:type="gramEnd"/>
          </w:p>
        </w:tc>
        <w:tc>
          <w:tcPr>
            <w:tcW w:w="2059" w:type="dxa"/>
            <w:tcBorders>
              <w:top w:val="single" w:sz="8" w:space="0" w:color="000000"/>
              <w:bottom w:val="single" w:sz="8" w:space="0" w:color="000000"/>
            </w:tcBorders>
            <w:shd w:val="clear" w:color="auto" w:fill="auto"/>
          </w:tcPr>
          <w:p w:rsidR="00891697" w:rsidRPr="00D145AE" w:rsidRDefault="00891697" w:rsidP="00A91253">
            <w:pPr>
              <w:spacing w:after="0" w:line="240" w:lineRule="auto"/>
              <w:jc w:val="center"/>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lastRenderedPageBreak/>
              <w:t>2024-2025г.</w:t>
            </w: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2024-2027гг.</w:t>
            </w: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2024-2026г.</w:t>
            </w:r>
          </w:p>
        </w:tc>
      </w:tr>
      <w:tr w:rsidR="00891697" w:rsidRPr="00D145AE" w:rsidTr="00A91253">
        <w:trPr>
          <w:trHeight w:val="1001"/>
        </w:trPr>
        <w:tc>
          <w:tcPr>
            <w:tcW w:w="498" w:type="dxa"/>
            <w:tcBorders>
              <w:top w:val="single" w:sz="8" w:space="0" w:color="000000"/>
              <w:bottom w:val="single" w:sz="8" w:space="0" w:color="000000"/>
            </w:tcBorders>
            <w:shd w:val="clear" w:color="auto" w:fill="auto"/>
          </w:tcPr>
          <w:p w:rsidR="00891697" w:rsidRPr="00D145AE" w:rsidRDefault="008C0159" w:rsidP="008C0159">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lastRenderedPageBreak/>
              <w:t>5.</w:t>
            </w:r>
          </w:p>
        </w:tc>
        <w:tc>
          <w:tcPr>
            <w:tcW w:w="3536" w:type="dxa"/>
            <w:tcBorders>
              <w:top w:val="single" w:sz="8" w:space="0" w:color="000000"/>
              <w:bottom w:val="single" w:sz="8" w:space="0" w:color="000000"/>
            </w:tcBorders>
            <w:shd w:val="clear" w:color="auto" w:fill="auto"/>
          </w:tcPr>
          <w:p w:rsidR="00891697" w:rsidRPr="00D145AE" w:rsidRDefault="00891697" w:rsidP="00A91253">
            <w:pPr>
              <w:spacing w:after="0" w:line="240" w:lineRule="auto"/>
              <w:rPr>
                <w:rFonts w:ascii="Times New Roman" w:eastAsia="Times New Roman" w:hAnsi="Times New Roman"/>
                <w:sz w:val="28"/>
                <w:szCs w:val="28"/>
              </w:rPr>
            </w:pPr>
            <w:r w:rsidRPr="00D145AE">
              <w:rPr>
                <w:rFonts w:ascii="Times New Roman" w:eastAsia="Times New Roman" w:hAnsi="Times New Roman"/>
                <w:bCs/>
                <w:iCs/>
                <w:sz w:val="28"/>
                <w:szCs w:val="28"/>
                <w:lang w:eastAsia="ru-RU"/>
              </w:rPr>
              <w:t xml:space="preserve">Создание системы консультирования и сопровождения родителей </w:t>
            </w:r>
          </w:p>
        </w:tc>
        <w:tc>
          <w:tcPr>
            <w:tcW w:w="3573" w:type="dxa"/>
            <w:tcBorders>
              <w:top w:val="single" w:sz="8" w:space="0" w:color="000000"/>
              <w:bottom w:val="single" w:sz="8" w:space="0" w:color="000000"/>
            </w:tcBorders>
            <w:shd w:val="clear" w:color="auto" w:fill="auto"/>
          </w:tcPr>
          <w:p w:rsidR="00891697" w:rsidRPr="00D145AE" w:rsidRDefault="00891697" w:rsidP="00A91253">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Создание условий взаимодействия ДОУ и семьи, разработка циклограммы мероприятий по консультированию семей воспитанников</w:t>
            </w:r>
          </w:p>
          <w:p w:rsidR="00891697" w:rsidRPr="00D145AE" w:rsidRDefault="00891697" w:rsidP="00A91253">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Разработка методических материалов  и выбор форм взаимодействий с родителями воспитанников</w:t>
            </w:r>
          </w:p>
        </w:tc>
        <w:tc>
          <w:tcPr>
            <w:tcW w:w="2059" w:type="dxa"/>
            <w:tcBorders>
              <w:top w:val="single" w:sz="8" w:space="0" w:color="000000"/>
              <w:bottom w:val="single" w:sz="8" w:space="0" w:color="000000"/>
            </w:tcBorders>
            <w:shd w:val="clear" w:color="auto" w:fill="auto"/>
          </w:tcPr>
          <w:p w:rsidR="00891697" w:rsidRPr="00D145AE" w:rsidRDefault="00891697" w:rsidP="00A91253">
            <w:pPr>
              <w:spacing w:after="0" w:line="240" w:lineRule="auto"/>
              <w:jc w:val="center"/>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2024-2027гг.</w:t>
            </w: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2024-2027гг.</w:t>
            </w:r>
          </w:p>
        </w:tc>
      </w:tr>
      <w:tr w:rsidR="00891697" w:rsidRPr="00D145AE" w:rsidTr="00A91253">
        <w:trPr>
          <w:trHeight w:val="487"/>
        </w:trPr>
        <w:tc>
          <w:tcPr>
            <w:tcW w:w="9666" w:type="dxa"/>
            <w:gridSpan w:val="4"/>
            <w:tcBorders>
              <w:top w:val="single" w:sz="8" w:space="0" w:color="000000"/>
            </w:tcBorders>
            <w:shd w:val="clear" w:color="auto" w:fill="auto"/>
            <w:vAlign w:val="center"/>
          </w:tcPr>
          <w:p w:rsidR="00891697" w:rsidRPr="00D145AE" w:rsidRDefault="00891697" w:rsidP="00A91253">
            <w:pPr>
              <w:shd w:val="clear" w:color="auto" w:fill="FFFFFF"/>
              <w:spacing w:after="0" w:line="240" w:lineRule="auto"/>
              <w:ind w:firstLine="567"/>
              <w:jc w:val="center"/>
              <w:rPr>
                <w:rFonts w:ascii="Times New Roman" w:hAnsi="Times New Roman"/>
                <w:b/>
                <w:sz w:val="28"/>
                <w:szCs w:val="28"/>
              </w:rPr>
            </w:pPr>
            <w:r w:rsidRPr="00D145AE">
              <w:rPr>
                <w:rFonts w:ascii="Times New Roman" w:hAnsi="Times New Roman"/>
                <w:b/>
                <w:sz w:val="28"/>
                <w:szCs w:val="28"/>
              </w:rPr>
              <w:t>3. Кадровое обеспечение образовательной деятельности ДОУ</w:t>
            </w:r>
          </w:p>
        </w:tc>
      </w:tr>
      <w:tr w:rsidR="00891697" w:rsidRPr="00D145AE" w:rsidTr="00A91253">
        <w:tc>
          <w:tcPr>
            <w:tcW w:w="498" w:type="dxa"/>
            <w:shd w:val="clear" w:color="auto" w:fill="auto"/>
          </w:tcPr>
          <w:p w:rsidR="00891697" w:rsidRPr="00D145AE" w:rsidRDefault="008C0159" w:rsidP="008C0159">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1.</w:t>
            </w:r>
          </w:p>
        </w:tc>
        <w:tc>
          <w:tcPr>
            <w:tcW w:w="3536" w:type="dxa"/>
            <w:shd w:val="clear" w:color="auto" w:fill="auto"/>
          </w:tcPr>
          <w:p w:rsidR="00891697" w:rsidRPr="00D145AE" w:rsidRDefault="00891697" w:rsidP="00A91253">
            <w:pPr>
              <w:spacing w:after="0" w:line="240" w:lineRule="auto"/>
              <w:ind w:firstLine="42"/>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Создание условий для повышения уровня профессиональной компетентности педагогов</w:t>
            </w:r>
          </w:p>
        </w:tc>
        <w:tc>
          <w:tcPr>
            <w:tcW w:w="3573" w:type="dxa"/>
            <w:shd w:val="clear" w:color="auto" w:fill="auto"/>
          </w:tcPr>
          <w:p w:rsidR="00891697" w:rsidRPr="00D145AE" w:rsidRDefault="00891697" w:rsidP="00A91253">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Изучение качества профессиональной деятельности и определение личных потребностей сотрудников в обучении</w:t>
            </w:r>
          </w:p>
          <w:p w:rsidR="00891697" w:rsidRPr="00D145AE" w:rsidRDefault="00891697" w:rsidP="00A91253">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Составление индивидуальных перспективных планов повышения квалификации педагогов</w:t>
            </w:r>
          </w:p>
          <w:p w:rsidR="00891697" w:rsidRPr="00D145AE" w:rsidRDefault="00891697" w:rsidP="00A91253">
            <w:pPr>
              <w:spacing w:after="0" w:line="240" w:lineRule="auto"/>
              <w:rPr>
                <w:rFonts w:ascii="Times New Roman" w:eastAsia="Times New Roman" w:hAnsi="Times New Roman"/>
                <w:sz w:val="28"/>
                <w:szCs w:val="28"/>
                <w:lang w:eastAsia="ru-RU"/>
              </w:rPr>
            </w:pPr>
          </w:p>
          <w:p w:rsidR="00891697" w:rsidRPr="00D145AE" w:rsidRDefault="00891697" w:rsidP="00A91253">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Обучение педагогов на курсах повышения квалификации</w:t>
            </w:r>
          </w:p>
          <w:p w:rsidR="00891697" w:rsidRPr="00D145AE" w:rsidRDefault="00891697" w:rsidP="00A91253">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 xml:space="preserve">Активизация  работы с молодыми педагогами  через организацию наставничества </w:t>
            </w:r>
          </w:p>
          <w:p w:rsidR="00891697" w:rsidRPr="00D145AE" w:rsidRDefault="00891697" w:rsidP="00A91253">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Подготовка и сопровождение аттестации педагогических и руководящих работников</w:t>
            </w:r>
          </w:p>
        </w:tc>
        <w:tc>
          <w:tcPr>
            <w:tcW w:w="2059" w:type="dxa"/>
            <w:shd w:val="clear" w:color="auto" w:fill="auto"/>
          </w:tcPr>
          <w:p w:rsidR="00891697" w:rsidRPr="00D145AE" w:rsidRDefault="00891697" w:rsidP="00A91253">
            <w:pPr>
              <w:spacing w:after="0" w:line="240" w:lineRule="auto"/>
              <w:jc w:val="center"/>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2024-2027 гг.</w:t>
            </w: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2024-2027 гг.</w:t>
            </w: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rPr>
                <w:rFonts w:ascii="Times New Roman" w:eastAsia="Times New Roman" w:hAnsi="Times New Roman"/>
                <w:sz w:val="28"/>
                <w:szCs w:val="28"/>
                <w:lang w:eastAsia="ru-RU"/>
              </w:rPr>
            </w:pPr>
          </w:p>
          <w:p w:rsidR="00891697" w:rsidRPr="00D145AE" w:rsidRDefault="00891697" w:rsidP="00A91253">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2024-2027 гг.</w:t>
            </w: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По мере необходимости</w:t>
            </w: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По мере     необходимости</w:t>
            </w:r>
          </w:p>
          <w:p w:rsidR="00891697" w:rsidRPr="00D145AE" w:rsidRDefault="00891697" w:rsidP="00A91253">
            <w:pPr>
              <w:spacing w:after="0" w:line="240" w:lineRule="auto"/>
              <w:jc w:val="center"/>
              <w:rPr>
                <w:rFonts w:ascii="Times New Roman" w:eastAsia="Times New Roman" w:hAnsi="Times New Roman"/>
                <w:sz w:val="28"/>
                <w:szCs w:val="28"/>
                <w:lang w:eastAsia="ru-RU"/>
              </w:rPr>
            </w:pPr>
          </w:p>
        </w:tc>
      </w:tr>
      <w:tr w:rsidR="00891697" w:rsidRPr="00D145AE" w:rsidTr="00A91253">
        <w:tc>
          <w:tcPr>
            <w:tcW w:w="498" w:type="dxa"/>
            <w:shd w:val="clear" w:color="auto" w:fill="auto"/>
          </w:tcPr>
          <w:p w:rsidR="00891697" w:rsidRPr="00D145AE" w:rsidRDefault="008C0159" w:rsidP="008C0159">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2.</w:t>
            </w:r>
          </w:p>
        </w:tc>
        <w:tc>
          <w:tcPr>
            <w:tcW w:w="3536" w:type="dxa"/>
            <w:shd w:val="clear" w:color="auto" w:fill="auto"/>
          </w:tcPr>
          <w:p w:rsidR="00891697" w:rsidRPr="00D145AE" w:rsidRDefault="00891697" w:rsidP="00A91253">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 xml:space="preserve">Повышение компетентности педагогов в вопросах ведения </w:t>
            </w:r>
            <w:r w:rsidRPr="00D145AE">
              <w:rPr>
                <w:rFonts w:ascii="Times New Roman" w:eastAsia="Times New Roman" w:hAnsi="Times New Roman"/>
                <w:sz w:val="28"/>
                <w:szCs w:val="28"/>
                <w:lang w:eastAsia="ru-RU"/>
              </w:rPr>
              <w:lastRenderedPageBreak/>
              <w:t xml:space="preserve">документации в соответствии с ФГОС </w:t>
            </w:r>
            <w:proofErr w:type="gramStart"/>
            <w:r w:rsidRPr="00D145AE">
              <w:rPr>
                <w:rFonts w:ascii="Times New Roman" w:eastAsia="Times New Roman" w:hAnsi="Times New Roman"/>
                <w:sz w:val="28"/>
                <w:szCs w:val="28"/>
                <w:lang w:eastAsia="ru-RU"/>
              </w:rPr>
              <w:t>ДО</w:t>
            </w:r>
            <w:proofErr w:type="gramEnd"/>
          </w:p>
        </w:tc>
        <w:tc>
          <w:tcPr>
            <w:tcW w:w="3573" w:type="dxa"/>
            <w:shd w:val="clear" w:color="auto" w:fill="auto"/>
          </w:tcPr>
          <w:p w:rsidR="00891697" w:rsidRPr="00D145AE" w:rsidRDefault="00891697" w:rsidP="00A91253">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lastRenderedPageBreak/>
              <w:t xml:space="preserve">Организация обучения педагогов применению тематического </w:t>
            </w:r>
            <w:r w:rsidRPr="00D145AE">
              <w:rPr>
                <w:rFonts w:ascii="Times New Roman" w:eastAsia="Times New Roman" w:hAnsi="Times New Roman"/>
                <w:sz w:val="28"/>
                <w:szCs w:val="28"/>
                <w:lang w:eastAsia="ru-RU"/>
              </w:rPr>
              <w:lastRenderedPageBreak/>
              <w:t xml:space="preserve">планирования в образовательном процессе в соответствии с ФГОС </w:t>
            </w:r>
            <w:proofErr w:type="gramStart"/>
            <w:r w:rsidRPr="00D145AE">
              <w:rPr>
                <w:rFonts w:ascii="Times New Roman" w:eastAsia="Times New Roman" w:hAnsi="Times New Roman"/>
                <w:sz w:val="28"/>
                <w:szCs w:val="28"/>
                <w:lang w:eastAsia="ru-RU"/>
              </w:rPr>
              <w:t>ДО</w:t>
            </w:r>
            <w:proofErr w:type="gramEnd"/>
          </w:p>
          <w:p w:rsidR="00891697" w:rsidRPr="00D145AE" w:rsidRDefault="00891697" w:rsidP="00A91253">
            <w:pPr>
              <w:spacing w:after="0" w:line="240" w:lineRule="auto"/>
              <w:rPr>
                <w:rFonts w:ascii="Times New Roman" w:eastAsia="Times New Roman" w:hAnsi="Times New Roman"/>
                <w:sz w:val="28"/>
                <w:szCs w:val="28"/>
                <w:lang w:eastAsia="ru-RU"/>
              </w:rPr>
            </w:pPr>
          </w:p>
          <w:p w:rsidR="00891697" w:rsidRPr="00D145AE" w:rsidRDefault="00891697" w:rsidP="00A91253">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 xml:space="preserve">Организация обучения педагогов написанию рабочих программ в соответствии с ФГОС </w:t>
            </w:r>
            <w:proofErr w:type="gramStart"/>
            <w:r w:rsidRPr="00D145AE">
              <w:rPr>
                <w:rFonts w:ascii="Times New Roman" w:eastAsia="Times New Roman" w:hAnsi="Times New Roman"/>
                <w:sz w:val="28"/>
                <w:szCs w:val="28"/>
                <w:lang w:eastAsia="ru-RU"/>
              </w:rPr>
              <w:t>ДО</w:t>
            </w:r>
            <w:proofErr w:type="gramEnd"/>
            <w:r w:rsidRPr="00D145AE">
              <w:rPr>
                <w:rFonts w:ascii="Times New Roman" w:eastAsia="Times New Roman" w:hAnsi="Times New Roman"/>
                <w:sz w:val="28"/>
                <w:szCs w:val="28"/>
                <w:lang w:eastAsia="ru-RU"/>
              </w:rPr>
              <w:t xml:space="preserve"> и </w:t>
            </w:r>
            <w:proofErr w:type="gramStart"/>
            <w:r w:rsidRPr="00D145AE">
              <w:rPr>
                <w:rFonts w:ascii="Times New Roman" w:eastAsia="Times New Roman" w:hAnsi="Times New Roman"/>
                <w:sz w:val="28"/>
                <w:szCs w:val="28"/>
                <w:lang w:eastAsia="ru-RU"/>
              </w:rPr>
              <w:t>основной</w:t>
            </w:r>
            <w:proofErr w:type="gramEnd"/>
            <w:r w:rsidRPr="00D145AE">
              <w:rPr>
                <w:rFonts w:ascii="Times New Roman" w:eastAsia="Times New Roman" w:hAnsi="Times New Roman"/>
                <w:sz w:val="28"/>
                <w:szCs w:val="28"/>
                <w:lang w:eastAsia="ru-RU"/>
              </w:rPr>
              <w:t xml:space="preserve"> общеобразовательной программой детского сада</w:t>
            </w:r>
          </w:p>
          <w:p w:rsidR="00891697" w:rsidRPr="00D145AE" w:rsidRDefault="00891697" w:rsidP="00A91253">
            <w:pPr>
              <w:spacing w:after="0" w:line="240" w:lineRule="auto"/>
              <w:rPr>
                <w:rFonts w:ascii="Times New Roman" w:eastAsia="Times New Roman" w:hAnsi="Times New Roman"/>
                <w:sz w:val="28"/>
                <w:szCs w:val="28"/>
                <w:lang w:eastAsia="ru-RU"/>
              </w:rPr>
            </w:pPr>
          </w:p>
          <w:p w:rsidR="00891697" w:rsidRPr="00D145AE" w:rsidRDefault="00891697" w:rsidP="00A91253">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Организация обучения педагогов составлению индивидуальных маршрутов сопровождения развития воспитанников с особыми образовательными потребностями</w:t>
            </w:r>
          </w:p>
        </w:tc>
        <w:tc>
          <w:tcPr>
            <w:tcW w:w="2059" w:type="dxa"/>
            <w:shd w:val="clear" w:color="auto" w:fill="auto"/>
          </w:tcPr>
          <w:p w:rsidR="00891697" w:rsidRPr="00D145AE" w:rsidRDefault="00891697" w:rsidP="00A91253">
            <w:pPr>
              <w:spacing w:after="0" w:line="240" w:lineRule="auto"/>
              <w:jc w:val="center"/>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lastRenderedPageBreak/>
              <w:t>2024-2025</w:t>
            </w: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2024-2025 гг.</w:t>
            </w: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2024-2026гг.</w:t>
            </w:r>
          </w:p>
        </w:tc>
      </w:tr>
      <w:tr w:rsidR="00891697" w:rsidRPr="00D145AE" w:rsidTr="00A91253">
        <w:tc>
          <w:tcPr>
            <w:tcW w:w="498" w:type="dxa"/>
            <w:shd w:val="clear" w:color="auto" w:fill="auto"/>
          </w:tcPr>
          <w:p w:rsidR="00891697" w:rsidRPr="00D145AE" w:rsidRDefault="008C0159" w:rsidP="008C0159">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lastRenderedPageBreak/>
              <w:t>3.</w:t>
            </w:r>
          </w:p>
        </w:tc>
        <w:tc>
          <w:tcPr>
            <w:tcW w:w="3536" w:type="dxa"/>
            <w:shd w:val="clear" w:color="auto" w:fill="auto"/>
          </w:tcPr>
          <w:p w:rsidR="00891697" w:rsidRPr="00D145AE" w:rsidRDefault="00891697" w:rsidP="00A91253">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Вовлечение педагогов в инновационную деятельность</w:t>
            </w:r>
          </w:p>
        </w:tc>
        <w:tc>
          <w:tcPr>
            <w:tcW w:w="3573" w:type="dxa"/>
            <w:shd w:val="clear" w:color="auto" w:fill="auto"/>
          </w:tcPr>
          <w:p w:rsidR="00891697" w:rsidRPr="00D145AE" w:rsidRDefault="00891697" w:rsidP="00A91253">
            <w:pPr>
              <w:spacing w:after="0" w:line="240" w:lineRule="auto"/>
              <w:ind w:hanging="74"/>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 xml:space="preserve">Стимулирование самообразования педагогов в области ФГОС </w:t>
            </w:r>
            <w:proofErr w:type="gramStart"/>
            <w:r w:rsidRPr="00D145AE">
              <w:rPr>
                <w:rFonts w:ascii="Times New Roman" w:eastAsia="Times New Roman" w:hAnsi="Times New Roman"/>
                <w:sz w:val="28"/>
                <w:szCs w:val="28"/>
                <w:lang w:eastAsia="ru-RU"/>
              </w:rPr>
              <w:t>ДО</w:t>
            </w:r>
            <w:proofErr w:type="gramEnd"/>
          </w:p>
          <w:p w:rsidR="00891697" w:rsidRPr="00D145AE" w:rsidRDefault="00891697" w:rsidP="00A91253">
            <w:pPr>
              <w:spacing w:after="0" w:line="240" w:lineRule="auto"/>
              <w:ind w:hanging="74"/>
              <w:rPr>
                <w:rFonts w:ascii="Times New Roman" w:eastAsia="Times New Roman" w:hAnsi="Times New Roman"/>
                <w:sz w:val="28"/>
                <w:szCs w:val="28"/>
                <w:lang w:eastAsia="ru-RU"/>
              </w:rPr>
            </w:pPr>
          </w:p>
          <w:p w:rsidR="00891697" w:rsidRPr="00D145AE" w:rsidRDefault="00891697" w:rsidP="00A91253">
            <w:pPr>
              <w:spacing w:after="0" w:line="240" w:lineRule="auto"/>
              <w:ind w:hanging="74"/>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Участие членов педагогического коллектива и подготовка воспитанников к участию в конкурсах разного уровня; муниципальном, региональном, федеральном</w:t>
            </w:r>
          </w:p>
          <w:p w:rsidR="00891697" w:rsidRPr="00D145AE" w:rsidRDefault="00891697" w:rsidP="00A91253">
            <w:pPr>
              <w:spacing w:after="0" w:line="240" w:lineRule="auto"/>
              <w:ind w:hanging="74"/>
              <w:rPr>
                <w:rFonts w:ascii="Times New Roman" w:eastAsia="Times New Roman" w:hAnsi="Times New Roman"/>
                <w:sz w:val="28"/>
                <w:szCs w:val="28"/>
                <w:lang w:eastAsia="ru-RU"/>
              </w:rPr>
            </w:pPr>
          </w:p>
          <w:p w:rsidR="00891697" w:rsidRPr="00D145AE" w:rsidRDefault="00891697" w:rsidP="00A91253">
            <w:pPr>
              <w:spacing w:after="0" w:line="240" w:lineRule="auto"/>
              <w:ind w:hanging="74"/>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Организация методического сопровождения педагогов для обеспечения соответствия требованиям Профессионального стандарта педагога в ДОУ</w:t>
            </w:r>
          </w:p>
          <w:p w:rsidR="00891697" w:rsidRPr="00D145AE" w:rsidRDefault="00891697" w:rsidP="00A91253">
            <w:pPr>
              <w:spacing w:after="0" w:line="240" w:lineRule="auto"/>
              <w:ind w:hanging="74"/>
              <w:rPr>
                <w:rFonts w:ascii="Times New Roman" w:eastAsia="Times New Roman" w:hAnsi="Times New Roman"/>
                <w:sz w:val="28"/>
                <w:szCs w:val="28"/>
                <w:lang w:eastAsia="ru-RU"/>
              </w:rPr>
            </w:pPr>
          </w:p>
          <w:p w:rsidR="00891697" w:rsidRPr="00D145AE" w:rsidRDefault="00891697" w:rsidP="00A91253">
            <w:pPr>
              <w:spacing w:after="0" w:line="240" w:lineRule="auto"/>
              <w:ind w:hanging="74"/>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 xml:space="preserve">Введение системы транслирования </w:t>
            </w:r>
            <w:r w:rsidRPr="00D145AE">
              <w:rPr>
                <w:rFonts w:ascii="Times New Roman" w:eastAsia="Times New Roman" w:hAnsi="Times New Roman"/>
                <w:sz w:val="28"/>
                <w:szCs w:val="28"/>
                <w:lang w:eastAsia="ru-RU"/>
              </w:rPr>
              <w:lastRenderedPageBreak/>
              <w:t>педагогического опыта воспитателей через проведение открытых просмотров занятий, мастер-классов и других инновационных форм и методов работы с детьми и родителями</w:t>
            </w:r>
          </w:p>
          <w:p w:rsidR="00891697" w:rsidRPr="00D145AE" w:rsidRDefault="00891697" w:rsidP="00A91253">
            <w:pPr>
              <w:spacing w:after="0" w:line="240" w:lineRule="auto"/>
              <w:ind w:hanging="74"/>
              <w:rPr>
                <w:rFonts w:ascii="Times New Roman" w:eastAsia="Times New Roman" w:hAnsi="Times New Roman"/>
                <w:sz w:val="28"/>
                <w:szCs w:val="28"/>
                <w:lang w:eastAsia="ru-RU"/>
              </w:rPr>
            </w:pPr>
          </w:p>
          <w:p w:rsidR="00891697" w:rsidRPr="00D145AE" w:rsidRDefault="00891697" w:rsidP="00A91253">
            <w:pPr>
              <w:spacing w:after="0" w:line="240" w:lineRule="auto"/>
              <w:ind w:hanging="74"/>
              <w:rPr>
                <w:rFonts w:ascii="Times New Roman" w:eastAsia="Times New Roman" w:hAnsi="Times New Roman"/>
                <w:sz w:val="28"/>
                <w:szCs w:val="28"/>
                <w:lang w:eastAsia="ru-RU"/>
              </w:rPr>
            </w:pPr>
            <w:r w:rsidRPr="00D145AE">
              <w:rPr>
                <w:rFonts w:ascii="Times New Roman" w:hAnsi="Times New Roman"/>
                <w:sz w:val="28"/>
                <w:szCs w:val="28"/>
              </w:rPr>
              <w:t>Обобщение опыта и публикации в СМИ и печатных изданиях</w:t>
            </w:r>
          </w:p>
        </w:tc>
        <w:tc>
          <w:tcPr>
            <w:tcW w:w="2059" w:type="dxa"/>
            <w:shd w:val="clear" w:color="auto" w:fill="auto"/>
          </w:tcPr>
          <w:p w:rsidR="00891697" w:rsidRPr="00D145AE" w:rsidRDefault="00891697" w:rsidP="00A91253">
            <w:pPr>
              <w:spacing w:after="0" w:line="240" w:lineRule="auto"/>
              <w:jc w:val="center"/>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lastRenderedPageBreak/>
              <w:t>2024-2027 гг.</w:t>
            </w: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2024-2027 гг.</w:t>
            </w: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2024-2027 гг.</w:t>
            </w: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2024-2027 гг.</w:t>
            </w: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2024-2027 гг.</w:t>
            </w:r>
          </w:p>
        </w:tc>
      </w:tr>
      <w:tr w:rsidR="00891697" w:rsidRPr="00D145AE" w:rsidTr="00A91253">
        <w:tc>
          <w:tcPr>
            <w:tcW w:w="498" w:type="dxa"/>
            <w:shd w:val="clear" w:color="auto" w:fill="auto"/>
          </w:tcPr>
          <w:p w:rsidR="00891697" w:rsidRPr="00D145AE" w:rsidRDefault="008C0159" w:rsidP="008C0159">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lastRenderedPageBreak/>
              <w:t>4.</w:t>
            </w:r>
          </w:p>
        </w:tc>
        <w:tc>
          <w:tcPr>
            <w:tcW w:w="3536" w:type="dxa"/>
            <w:shd w:val="clear" w:color="auto" w:fill="auto"/>
          </w:tcPr>
          <w:p w:rsidR="00891697" w:rsidRPr="00D145AE" w:rsidRDefault="00891697" w:rsidP="00A91253">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 xml:space="preserve">Повышение </w:t>
            </w:r>
            <w:proofErr w:type="spellStart"/>
            <w:proofErr w:type="gramStart"/>
            <w:r w:rsidRPr="00D145AE">
              <w:rPr>
                <w:rFonts w:ascii="Times New Roman" w:eastAsia="Times New Roman" w:hAnsi="Times New Roman"/>
                <w:sz w:val="28"/>
                <w:szCs w:val="28"/>
                <w:lang w:eastAsia="ru-RU"/>
              </w:rPr>
              <w:t>ИКТ-компетентности</w:t>
            </w:r>
            <w:proofErr w:type="spellEnd"/>
            <w:proofErr w:type="gramEnd"/>
            <w:r w:rsidRPr="00D145AE">
              <w:rPr>
                <w:rFonts w:ascii="Times New Roman" w:eastAsia="Times New Roman" w:hAnsi="Times New Roman"/>
                <w:sz w:val="28"/>
                <w:szCs w:val="28"/>
                <w:lang w:eastAsia="ru-RU"/>
              </w:rPr>
              <w:t xml:space="preserve"> педагогов</w:t>
            </w:r>
          </w:p>
        </w:tc>
        <w:tc>
          <w:tcPr>
            <w:tcW w:w="3573" w:type="dxa"/>
            <w:shd w:val="clear" w:color="auto" w:fill="auto"/>
          </w:tcPr>
          <w:p w:rsidR="00891697" w:rsidRPr="00D145AE" w:rsidRDefault="00891697" w:rsidP="00A91253">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Создание электронных документов в образовании (планирование, диагностики, отчеты, организация детской деятельности,  рабочие листы, «</w:t>
            </w:r>
            <w:proofErr w:type="spellStart"/>
            <w:r w:rsidRPr="00D145AE">
              <w:rPr>
                <w:rFonts w:ascii="Times New Roman" w:eastAsia="Times New Roman" w:hAnsi="Times New Roman"/>
                <w:sz w:val="28"/>
                <w:szCs w:val="28"/>
                <w:lang w:eastAsia="ru-RU"/>
              </w:rPr>
              <w:t>портфолио</w:t>
            </w:r>
            <w:proofErr w:type="spellEnd"/>
            <w:r w:rsidRPr="00D145AE">
              <w:rPr>
                <w:rFonts w:ascii="Times New Roman" w:eastAsia="Times New Roman" w:hAnsi="Times New Roman"/>
                <w:sz w:val="28"/>
                <w:szCs w:val="28"/>
                <w:lang w:eastAsia="ru-RU"/>
              </w:rPr>
              <w:t>» детей и педагогов т.д.)</w:t>
            </w:r>
          </w:p>
          <w:p w:rsidR="00891697" w:rsidRPr="00D145AE" w:rsidRDefault="00891697" w:rsidP="00A91253">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Повышение квалификации педагогов на внешних курсах</w:t>
            </w:r>
          </w:p>
          <w:p w:rsidR="00891697" w:rsidRPr="00D145AE" w:rsidRDefault="00891697" w:rsidP="00A91253">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Повышение  -  компьютерной грамотности   педагогов  через об</w:t>
            </w:r>
            <w:r w:rsidR="008C0159" w:rsidRPr="00D145AE">
              <w:rPr>
                <w:rFonts w:ascii="Times New Roman" w:eastAsia="Times New Roman" w:hAnsi="Times New Roman"/>
                <w:sz w:val="28"/>
                <w:szCs w:val="28"/>
                <w:lang w:eastAsia="ru-RU"/>
              </w:rPr>
              <w:t>учающие семинар</w:t>
            </w:r>
            <w:proofErr w:type="gramStart"/>
            <w:r w:rsidR="008C0159" w:rsidRPr="00D145AE">
              <w:rPr>
                <w:rFonts w:ascii="Times New Roman" w:eastAsia="Times New Roman" w:hAnsi="Times New Roman"/>
                <w:sz w:val="28"/>
                <w:szCs w:val="28"/>
                <w:lang w:eastAsia="ru-RU"/>
              </w:rPr>
              <w:t>ы-</w:t>
            </w:r>
            <w:proofErr w:type="gramEnd"/>
            <w:r w:rsidR="008C0159" w:rsidRPr="00D145AE">
              <w:rPr>
                <w:rFonts w:ascii="Times New Roman" w:eastAsia="Times New Roman" w:hAnsi="Times New Roman"/>
                <w:sz w:val="28"/>
                <w:szCs w:val="28"/>
                <w:lang w:eastAsia="ru-RU"/>
              </w:rPr>
              <w:t xml:space="preserve"> практикумы  «И</w:t>
            </w:r>
            <w:r w:rsidRPr="00D145AE">
              <w:rPr>
                <w:rFonts w:ascii="Times New Roman" w:eastAsia="Times New Roman" w:hAnsi="Times New Roman"/>
                <w:sz w:val="28"/>
                <w:szCs w:val="28"/>
                <w:lang w:eastAsia="ru-RU"/>
              </w:rPr>
              <w:t>спользование ИК- технологий  в работе с детьми</w:t>
            </w:r>
            <w:r w:rsidR="008C0159" w:rsidRPr="00D145AE">
              <w:rPr>
                <w:rFonts w:ascii="Times New Roman" w:eastAsia="Times New Roman" w:hAnsi="Times New Roman"/>
                <w:sz w:val="28"/>
                <w:szCs w:val="28"/>
                <w:lang w:eastAsia="ru-RU"/>
              </w:rPr>
              <w:t>»</w:t>
            </w:r>
          </w:p>
          <w:p w:rsidR="00891697" w:rsidRPr="00D145AE" w:rsidRDefault="00891697" w:rsidP="00A91253">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Создание электронных «</w:t>
            </w:r>
            <w:proofErr w:type="spellStart"/>
            <w:r w:rsidRPr="00D145AE">
              <w:rPr>
                <w:rFonts w:ascii="Times New Roman" w:eastAsia="Times New Roman" w:hAnsi="Times New Roman"/>
                <w:sz w:val="28"/>
                <w:szCs w:val="28"/>
                <w:lang w:eastAsia="ru-RU"/>
              </w:rPr>
              <w:t>портфолио</w:t>
            </w:r>
            <w:proofErr w:type="spellEnd"/>
            <w:r w:rsidRPr="00D145AE">
              <w:rPr>
                <w:rFonts w:ascii="Times New Roman" w:eastAsia="Times New Roman" w:hAnsi="Times New Roman"/>
                <w:sz w:val="28"/>
                <w:szCs w:val="28"/>
                <w:lang w:eastAsia="ru-RU"/>
              </w:rPr>
              <w:t>» педагогов</w:t>
            </w:r>
          </w:p>
          <w:p w:rsidR="00891697" w:rsidRDefault="00891697" w:rsidP="00A91253">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 xml:space="preserve">Открытие на сайте ДОУ профессиональных </w:t>
            </w:r>
            <w:proofErr w:type="spellStart"/>
            <w:r w:rsidRPr="00D145AE">
              <w:rPr>
                <w:rFonts w:ascii="Times New Roman" w:eastAsia="Times New Roman" w:hAnsi="Times New Roman"/>
                <w:sz w:val="28"/>
                <w:szCs w:val="28"/>
                <w:lang w:eastAsia="ru-RU"/>
              </w:rPr>
              <w:t>блогов</w:t>
            </w:r>
            <w:proofErr w:type="spellEnd"/>
            <w:r w:rsidRPr="00D145AE">
              <w:rPr>
                <w:rFonts w:ascii="Times New Roman" w:eastAsia="Times New Roman" w:hAnsi="Times New Roman"/>
                <w:sz w:val="28"/>
                <w:szCs w:val="28"/>
                <w:lang w:eastAsia="ru-RU"/>
              </w:rPr>
              <w:t xml:space="preserve"> специалистов</w:t>
            </w:r>
          </w:p>
          <w:p w:rsidR="004A57CB" w:rsidRPr="00D145AE" w:rsidRDefault="004A57CB" w:rsidP="00A91253">
            <w:pPr>
              <w:spacing w:after="0" w:line="240" w:lineRule="auto"/>
              <w:rPr>
                <w:rFonts w:ascii="Times New Roman" w:eastAsia="Times New Roman" w:hAnsi="Times New Roman"/>
                <w:sz w:val="28"/>
                <w:szCs w:val="28"/>
                <w:lang w:eastAsia="ru-RU"/>
              </w:rPr>
            </w:pPr>
          </w:p>
        </w:tc>
        <w:tc>
          <w:tcPr>
            <w:tcW w:w="2059" w:type="dxa"/>
            <w:shd w:val="clear" w:color="auto" w:fill="auto"/>
          </w:tcPr>
          <w:p w:rsidR="00891697" w:rsidRPr="00D145AE" w:rsidRDefault="00891697" w:rsidP="00A91253">
            <w:pPr>
              <w:spacing w:after="0" w:line="240" w:lineRule="auto"/>
              <w:jc w:val="center"/>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2024-2025 гг.</w:t>
            </w: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2024-2028 гг.</w:t>
            </w: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2024-2028гг.</w:t>
            </w: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2024-2028 гг.</w:t>
            </w: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rPr>
                <w:rFonts w:ascii="Times New Roman" w:eastAsia="Times New Roman" w:hAnsi="Times New Roman"/>
                <w:sz w:val="28"/>
                <w:szCs w:val="28"/>
                <w:lang w:eastAsia="ru-RU"/>
              </w:rPr>
            </w:pPr>
          </w:p>
          <w:p w:rsidR="00891697" w:rsidRPr="00D145AE" w:rsidRDefault="00891697" w:rsidP="00A91253">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2024-2028 гг.</w:t>
            </w: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2024-2028 гг.</w:t>
            </w:r>
          </w:p>
        </w:tc>
      </w:tr>
      <w:tr w:rsidR="00891697" w:rsidRPr="00D145AE" w:rsidTr="00A91253">
        <w:trPr>
          <w:trHeight w:val="532"/>
        </w:trPr>
        <w:tc>
          <w:tcPr>
            <w:tcW w:w="9666" w:type="dxa"/>
            <w:gridSpan w:val="4"/>
            <w:shd w:val="clear" w:color="auto" w:fill="auto"/>
            <w:vAlign w:val="center"/>
          </w:tcPr>
          <w:p w:rsidR="00891697" w:rsidRPr="00D145AE" w:rsidRDefault="00891697" w:rsidP="00A91253">
            <w:pPr>
              <w:shd w:val="clear" w:color="auto" w:fill="FFFFFF"/>
              <w:spacing w:after="0" w:line="240" w:lineRule="auto"/>
              <w:ind w:firstLine="567"/>
              <w:jc w:val="center"/>
              <w:rPr>
                <w:rFonts w:ascii="Times New Roman" w:hAnsi="Times New Roman"/>
                <w:b/>
                <w:sz w:val="28"/>
                <w:szCs w:val="28"/>
              </w:rPr>
            </w:pPr>
            <w:r w:rsidRPr="00D145AE">
              <w:rPr>
                <w:rFonts w:ascii="Times New Roman" w:hAnsi="Times New Roman"/>
                <w:b/>
                <w:sz w:val="28"/>
                <w:szCs w:val="28"/>
              </w:rPr>
              <w:t>4. Программно-методическое и материально-техническое обеспечение образовательной деятельности ДОУ. Предметно-развивающая среда ДОУ</w:t>
            </w:r>
          </w:p>
        </w:tc>
      </w:tr>
      <w:tr w:rsidR="00891697" w:rsidRPr="00D145AE" w:rsidTr="00A91253">
        <w:tc>
          <w:tcPr>
            <w:tcW w:w="498" w:type="dxa"/>
            <w:shd w:val="clear" w:color="auto" w:fill="auto"/>
          </w:tcPr>
          <w:p w:rsidR="00891697" w:rsidRPr="00D145AE" w:rsidRDefault="008C0159" w:rsidP="008C0159">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1.</w:t>
            </w:r>
          </w:p>
        </w:tc>
        <w:tc>
          <w:tcPr>
            <w:tcW w:w="3536" w:type="dxa"/>
            <w:shd w:val="clear" w:color="auto" w:fill="auto"/>
          </w:tcPr>
          <w:p w:rsidR="00891697" w:rsidRPr="00D145AE" w:rsidRDefault="00891697" w:rsidP="00A91253">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 xml:space="preserve">Обеспечение образовательного процесса дополнительными </w:t>
            </w:r>
            <w:r w:rsidRPr="00D145AE">
              <w:rPr>
                <w:rFonts w:ascii="Times New Roman" w:eastAsia="Times New Roman" w:hAnsi="Times New Roman"/>
                <w:sz w:val="28"/>
                <w:szCs w:val="28"/>
                <w:lang w:eastAsia="ru-RU"/>
              </w:rPr>
              <w:lastRenderedPageBreak/>
              <w:t>программно-методическими материалами и наглядно-дидактическими пособиями, игровым и техническим оборудованием</w:t>
            </w:r>
          </w:p>
        </w:tc>
        <w:tc>
          <w:tcPr>
            <w:tcW w:w="3573" w:type="dxa"/>
            <w:shd w:val="clear" w:color="auto" w:fill="auto"/>
          </w:tcPr>
          <w:p w:rsidR="00891697" w:rsidRPr="00D145AE" w:rsidRDefault="00891697" w:rsidP="00A91253">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lastRenderedPageBreak/>
              <w:t xml:space="preserve">Приобретение игрушек и методического обеспечения в соответствии с ФГОС </w:t>
            </w:r>
            <w:proofErr w:type="gramStart"/>
            <w:r w:rsidRPr="00D145AE">
              <w:rPr>
                <w:rFonts w:ascii="Times New Roman" w:eastAsia="Times New Roman" w:hAnsi="Times New Roman"/>
                <w:sz w:val="28"/>
                <w:szCs w:val="28"/>
                <w:lang w:eastAsia="ru-RU"/>
              </w:rPr>
              <w:t>ДО</w:t>
            </w:r>
            <w:proofErr w:type="gramEnd"/>
            <w:r w:rsidRPr="00D145AE">
              <w:rPr>
                <w:rFonts w:ascii="Times New Roman" w:eastAsia="Times New Roman" w:hAnsi="Times New Roman"/>
                <w:sz w:val="28"/>
                <w:szCs w:val="28"/>
                <w:lang w:eastAsia="ru-RU"/>
              </w:rPr>
              <w:t xml:space="preserve"> </w:t>
            </w:r>
            <w:r w:rsidRPr="00D145AE">
              <w:rPr>
                <w:rFonts w:ascii="Times New Roman" w:eastAsia="Times New Roman" w:hAnsi="Times New Roman"/>
                <w:sz w:val="28"/>
                <w:szCs w:val="28"/>
                <w:lang w:eastAsia="ru-RU"/>
              </w:rPr>
              <w:lastRenderedPageBreak/>
              <w:t xml:space="preserve">и основной общеобразовательной Программой ДОУ </w:t>
            </w:r>
          </w:p>
          <w:p w:rsidR="00891697" w:rsidRPr="00D145AE" w:rsidRDefault="00891697" w:rsidP="00A91253">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Дополнить учебно-методический компле</w:t>
            </w:r>
            <w:proofErr w:type="gramStart"/>
            <w:r w:rsidRPr="00D145AE">
              <w:rPr>
                <w:rFonts w:ascii="Times New Roman" w:eastAsia="Times New Roman" w:hAnsi="Times New Roman"/>
                <w:sz w:val="28"/>
                <w:szCs w:val="28"/>
                <w:lang w:eastAsia="ru-RU"/>
              </w:rPr>
              <w:t>кт к пр</w:t>
            </w:r>
            <w:proofErr w:type="gramEnd"/>
            <w:r w:rsidRPr="00D145AE">
              <w:rPr>
                <w:rFonts w:ascii="Times New Roman" w:eastAsia="Times New Roman" w:hAnsi="Times New Roman"/>
                <w:sz w:val="28"/>
                <w:szCs w:val="28"/>
                <w:lang w:eastAsia="ru-RU"/>
              </w:rPr>
              <w:t>ограмме</w:t>
            </w:r>
            <w:r w:rsidR="008C0159" w:rsidRPr="00D145AE">
              <w:rPr>
                <w:rFonts w:ascii="Times New Roman" w:eastAsia="Times New Roman" w:hAnsi="Times New Roman"/>
                <w:sz w:val="28"/>
                <w:szCs w:val="28"/>
                <w:lang w:eastAsia="ru-RU"/>
              </w:rPr>
              <w:t>.</w:t>
            </w:r>
            <w:r w:rsidRPr="00D145AE">
              <w:rPr>
                <w:rFonts w:ascii="Times New Roman" w:eastAsia="Times New Roman" w:hAnsi="Times New Roman"/>
                <w:sz w:val="28"/>
                <w:szCs w:val="28"/>
                <w:lang w:eastAsia="ru-RU"/>
              </w:rPr>
              <w:t xml:space="preserve"> </w:t>
            </w:r>
          </w:p>
          <w:p w:rsidR="00891697" w:rsidRPr="00D145AE" w:rsidRDefault="00891697" w:rsidP="00A91253">
            <w:pPr>
              <w:spacing w:after="0" w:line="240" w:lineRule="auto"/>
              <w:rPr>
                <w:rFonts w:ascii="Times New Roman" w:eastAsia="Times New Roman" w:hAnsi="Times New Roman"/>
                <w:sz w:val="28"/>
                <w:szCs w:val="28"/>
                <w:lang w:eastAsia="ru-RU"/>
              </w:rPr>
            </w:pPr>
          </w:p>
        </w:tc>
        <w:tc>
          <w:tcPr>
            <w:tcW w:w="2059" w:type="dxa"/>
            <w:shd w:val="clear" w:color="auto" w:fill="auto"/>
          </w:tcPr>
          <w:p w:rsidR="00891697" w:rsidRPr="00D145AE" w:rsidRDefault="00891697" w:rsidP="00A91253">
            <w:pPr>
              <w:spacing w:after="0" w:line="240" w:lineRule="auto"/>
              <w:jc w:val="center"/>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lastRenderedPageBreak/>
              <w:t>По мере поступления финансирования</w:t>
            </w: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lastRenderedPageBreak/>
              <w:t>По мере поступления финансирования</w:t>
            </w: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По мере поступления финансирования</w:t>
            </w:r>
          </w:p>
          <w:p w:rsidR="00891697" w:rsidRPr="00D145AE" w:rsidRDefault="00891697" w:rsidP="00A91253">
            <w:pPr>
              <w:spacing w:after="0" w:line="240" w:lineRule="auto"/>
              <w:jc w:val="center"/>
              <w:rPr>
                <w:rFonts w:ascii="Times New Roman" w:eastAsia="Times New Roman" w:hAnsi="Times New Roman"/>
                <w:sz w:val="28"/>
                <w:szCs w:val="28"/>
                <w:lang w:eastAsia="ru-RU"/>
              </w:rPr>
            </w:pPr>
          </w:p>
        </w:tc>
      </w:tr>
      <w:tr w:rsidR="00891697" w:rsidRPr="00D145AE" w:rsidTr="00A91253">
        <w:tc>
          <w:tcPr>
            <w:tcW w:w="498" w:type="dxa"/>
            <w:shd w:val="clear" w:color="auto" w:fill="auto"/>
          </w:tcPr>
          <w:p w:rsidR="00891697" w:rsidRPr="00D145AE" w:rsidRDefault="008C0159" w:rsidP="008C0159">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lastRenderedPageBreak/>
              <w:t>2.</w:t>
            </w:r>
          </w:p>
        </w:tc>
        <w:tc>
          <w:tcPr>
            <w:tcW w:w="3536" w:type="dxa"/>
            <w:shd w:val="clear" w:color="auto" w:fill="auto"/>
          </w:tcPr>
          <w:p w:rsidR="00891697" w:rsidRPr="00D145AE" w:rsidRDefault="00891697" w:rsidP="00A91253">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Развитие предметно-пространственной среды ДОУ</w:t>
            </w:r>
          </w:p>
        </w:tc>
        <w:tc>
          <w:tcPr>
            <w:tcW w:w="3573" w:type="dxa"/>
            <w:shd w:val="clear" w:color="auto" w:fill="auto"/>
          </w:tcPr>
          <w:p w:rsidR="00891697" w:rsidRPr="00D145AE" w:rsidRDefault="00891697" w:rsidP="00A91253">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 xml:space="preserve">Постоянное отслеживание состояния пространственной  предметно- разевающей среды в соответствии с ФГОС </w:t>
            </w:r>
            <w:proofErr w:type="gramStart"/>
            <w:r w:rsidRPr="00D145AE">
              <w:rPr>
                <w:rFonts w:ascii="Times New Roman" w:eastAsia="Times New Roman" w:hAnsi="Times New Roman"/>
                <w:sz w:val="28"/>
                <w:szCs w:val="28"/>
                <w:lang w:eastAsia="ru-RU"/>
              </w:rPr>
              <w:t>ДО</w:t>
            </w:r>
            <w:proofErr w:type="gramEnd"/>
            <w:r w:rsidRPr="00D145AE">
              <w:rPr>
                <w:rFonts w:ascii="Times New Roman" w:eastAsia="Times New Roman" w:hAnsi="Times New Roman"/>
                <w:sz w:val="28"/>
                <w:szCs w:val="28"/>
                <w:lang w:eastAsia="ru-RU"/>
              </w:rPr>
              <w:t xml:space="preserve"> , </w:t>
            </w:r>
            <w:proofErr w:type="gramStart"/>
            <w:r w:rsidRPr="00D145AE">
              <w:rPr>
                <w:rFonts w:ascii="Times New Roman" w:eastAsia="Times New Roman" w:hAnsi="Times New Roman"/>
                <w:sz w:val="28"/>
                <w:szCs w:val="28"/>
                <w:lang w:eastAsia="ru-RU"/>
              </w:rPr>
              <w:t>ее</w:t>
            </w:r>
            <w:proofErr w:type="gramEnd"/>
            <w:r w:rsidRPr="00D145AE">
              <w:rPr>
                <w:rFonts w:ascii="Times New Roman" w:eastAsia="Times New Roman" w:hAnsi="Times New Roman"/>
                <w:sz w:val="28"/>
                <w:szCs w:val="28"/>
                <w:lang w:eastAsia="ru-RU"/>
              </w:rPr>
              <w:t xml:space="preserve"> модернизация и развитие</w:t>
            </w:r>
          </w:p>
          <w:p w:rsidR="00891697" w:rsidRPr="00D145AE" w:rsidRDefault="00891697" w:rsidP="00A91253">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Проведение ежегодных смот</w:t>
            </w:r>
            <w:proofErr w:type="gramStart"/>
            <w:r w:rsidRPr="00D145AE">
              <w:rPr>
                <w:rFonts w:ascii="Times New Roman" w:eastAsia="Times New Roman" w:hAnsi="Times New Roman"/>
                <w:sz w:val="28"/>
                <w:szCs w:val="28"/>
                <w:lang w:eastAsia="ru-RU"/>
              </w:rPr>
              <w:t>р-</w:t>
            </w:r>
            <w:proofErr w:type="gramEnd"/>
            <w:r w:rsidRPr="00D145AE">
              <w:rPr>
                <w:rFonts w:ascii="Times New Roman" w:eastAsia="Times New Roman" w:hAnsi="Times New Roman"/>
                <w:sz w:val="28"/>
                <w:szCs w:val="28"/>
                <w:lang w:eastAsia="ru-RU"/>
              </w:rPr>
              <w:t xml:space="preserve"> конкурсов по развитию предметно-пространственной среды всех групп с участием родителей</w:t>
            </w:r>
          </w:p>
        </w:tc>
        <w:tc>
          <w:tcPr>
            <w:tcW w:w="2059" w:type="dxa"/>
            <w:shd w:val="clear" w:color="auto" w:fill="auto"/>
          </w:tcPr>
          <w:p w:rsidR="00891697" w:rsidRPr="00D145AE" w:rsidRDefault="00891697" w:rsidP="00A91253">
            <w:pPr>
              <w:spacing w:after="0" w:line="240" w:lineRule="auto"/>
              <w:jc w:val="center"/>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2024-2028 гг.</w:t>
            </w: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jc w:val="center"/>
              <w:rPr>
                <w:rFonts w:ascii="Times New Roman" w:eastAsia="Times New Roman" w:hAnsi="Times New Roman"/>
                <w:sz w:val="28"/>
                <w:szCs w:val="28"/>
                <w:lang w:eastAsia="ru-RU"/>
              </w:rPr>
            </w:pPr>
          </w:p>
          <w:p w:rsidR="00891697" w:rsidRPr="00D145AE" w:rsidRDefault="00891697" w:rsidP="00A91253">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 xml:space="preserve">     2024-2028гг.</w:t>
            </w:r>
          </w:p>
        </w:tc>
      </w:tr>
      <w:tr w:rsidR="00891697" w:rsidRPr="00D145AE" w:rsidTr="00A91253">
        <w:tc>
          <w:tcPr>
            <w:tcW w:w="9666" w:type="dxa"/>
            <w:gridSpan w:val="4"/>
            <w:shd w:val="clear" w:color="auto" w:fill="auto"/>
            <w:vAlign w:val="center"/>
          </w:tcPr>
          <w:p w:rsidR="00891697" w:rsidRPr="00D145AE" w:rsidRDefault="00891697" w:rsidP="00A91253">
            <w:pPr>
              <w:shd w:val="clear" w:color="auto" w:fill="FFFFFF"/>
              <w:spacing w:after="0" w:line="240" w:lineRule="auto"/>
              <w:ind w:firstLine="567"/>
              <w:jc w:val="center"/>
              <w:rPr>
                <w:rFonts w:ascii="Times New Roman" w:hAnsi="Times New Roman"/>
                <w:b/>
                <w:sz w:val="28"/>
                <w:szCs w:val="28"/>
              </w:rPr>
            </w:pPr>
            <w:r w:rsidRPr="00D145AE">
              <w:rPr>
                <w:rFonts w:ascii="Times New Roman" w:hAnsi="Times New Roman"/>
                <w:b/>
                <w:sz w:val="28"/>
                <w:szCs w:val="28"/>
              </w:rPr>
              <w:t xml:space="preserve">5. </w:t>
            </w:r>
            <w:proofErr w:type="spellStart"/>
            <w:r w:rsidRPr="00D145AE">
              <w:rPr>
                <w:rFonts w:ascii="Times New Roman" w:hAnsi="Times New Roman"/>
                <w:b/>
                <w:sz w:val="28"/>
                <w:szCs w:val="28"/>
              </w:rPr>
              <w:t>Здоровьесбережение</w:t>
            </w:r>
            <w:proofErr w:type="spellEnd"/>
            <w:r w:rsidRPr="00D145AE">
              <w:rPr>
                <w:rFonts w:ascii="Times New Roman" w:hAnsi="Times New Roman"/>
                <w:b/>
                <w:sz w:val="28"/>
                <w:szCs w:val="28"/>
              </w:rPr>
              <w:t xml:space="preserve"> в ДОУ</w:t>
            </w:r>
          </w:p>
        </w:tc>
      </w:tr>
      <w:tr w:rsidR="00891697" w:rsidRPr="00D145AE" w:rsidTr="00A91253">
        <w:tc>
          <w:tcPr>
            <w:tcW w:w="498" w:type="dxa"/>
            <w:shd w:val="clear" w:color="auto" w:fill="auto"/>
          </w:tcPr>
          <w:p w:rsidR="00891697" w:rsidRPr="00D145AE" w:rsidRDefault="008C0159" w:rsidP="008C0159">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1.</w:t>
            </w:r>
          </w:p>
        </w:tc>
        <w:tc>
          <w:tcPr>
            <w:tcW w:w="3536" w:type="dxa"/>
            <w:shd w:val="clear" w:color="auto" w:fill="auto"/>
          </w:tcPr>
          <w:p w:rsidR="00891697" w:rsidRPr="00D145AE" w:rsidRDefault="00891697" w:rsidP="00A91253">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 xml:space="preserve">Совершенствование системы </w:t>
            </w:r>
            <w:proofErr w:type="spellStart"/>
            <w:r w:rsidRPr="00D145AE">
              <w:rPr>
                <w:rFonts w:ascii="Times New Roman" w:eastAsia="Times New Roman" w:hAnsi="Times New Roman"/>
                <w:sz w:val="28"/>
                <w:szCs w:val="28"/>
                <w:lang w:eastAsia="ru-RU"/>
              </w:rPr>
              <w:t>здоровьесберегающей</w:t>
            </w:r>
            <w:proofErr w:type="spellEnd"/>
            <w:r w:rsidRPr="00D145AE">
              <w:rPr>
                <w:rFonts w:ascii="Times New Roman" w:eastAsia="Times New Roman" w:hAnsi="Times New Roman"/>
                <w:sz w:val="28"/>
                <w:szCs w:val="28"/>
                <w:lang w:eastAsia="ru-RU"/>
              </w:rPr>
              <w:t xml:space="preserve"> деятельности учреждения с учетом индивидуальных особенностей дошкольников</w:t>
            </w:r>
          </w:p>
        </w:tc>
        <w:tc>
          <w:tcPr>
            <w:tcW w:w="3573" w:type="dxa"/>
            <w:shd w:val="clear" w:color="auto" w:fill="auto"/>
          </w:tcPr>
          <w:p w:rsidR="00891697" w:rsidRPr="00D145AE" w:rsidRDefault="00891697" w:rsidP="00A91253">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 xml:space="preserve">Составление программы мероприятий по </w:t>
            </w:r>
            <w:proofErr w:type="spellStart"/>
            <w:r w:rsidRPr="00D145AE">
              <w:rPr>
                <w:rFonts w:ascii="Times New Roman" w:eastAsia="Times New Roman" w:hAnsi="Times New Roman"/>
                <w:sz w:val="28"/>
                <w:szCs w:val="28"/>
                <w:lang w:eastAsia="ru-RU"/>
              </w:rPr>
              <w:t>здоровьесбережению</w:t>
            </w:r>
            <w:proofErr w:type="spellEnd"/>
          </w:p>
          <w:p w:rsidR="00891697" w:rsidRPr="00D145AE" w:rsidRDefault="00891697" w:rsidP="00A91253">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 xml:space="preserve">Привлечение социальных партнеров к мероприятиям по </w:t>
            </w:r>
            <w:proofErr w:type="spellStart"/>
            <w:r w:rsidRPr="00D145AE">
              <w:rPr>
                <w:rFonts w:ascii="Times New Roman" w:eastAsia="Times New Roman" w:hAnsi="Times New Roman"/>
                <w:sz w:val="28"/>
                <w:szCs w:val="28"/>
                <w:lang w:eastAsia="ru-RU"/>
              </w:rPr>
              <w:t>здоровьесбережению</w:t>
            </w:r>
            <w:proofErr w:type="spellEnd"/>
            <w:r w:rsidRPr="00D145AE">
              <w:rPr>
                <w:rFonts w:ascii="Times New Roman" w:eastAsia="Times New Roman" w:hAnsi="Times New Roman"/>
                <w:sz w:val="28"/>
                <w:szCs w:val="28"/>
                <w:lang w:eastAsia="ru-RU"/>
              </w:rPr>
              <w:t xml:space="preserve"> </w:t>
            </w:r>
          </w:p>
          <w:p w:rsidR="00891697" w:rsidRPr="00D145AE" w:rsidRDefault="00891697" w:rsidP="00A91253">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 xml:space="preserve">Создание системы эффективного </w:t>
            </w:r>
            <w:proofErr w:type="gramStart"/>
            <w:r w:rsidRPr="00D145AE">
              <w:rPr>
                <w:rFonts w:ascii="Times New Roman" w:eastAsia="Times New Roman" w:hAnsi="Times New Roman"/>
                <w:sz w:val="28"/>
                <w:szCs w:val="28"/>
                <w:lang w:eastAsia="ru-RU"/>
              </w:rPr>
              <w:t>контроля за</w:t>
            </w:r>
            <w:proofErr w:type="gramEnd"/>
            <w:r w:rsidRPr="00D145AE">
              <w:rPr>
                <w:rFonts w:ascii="Times New Roman" w:eastAsia="Times New Roman" w:hAnsi="Times New Roman"/>
                <w:sz w:val="28"/>
                <w:szCs w:val="28"/>
                <w:lang w:eastAsia="ru-RU"/>
              </w:rPr>
              <w:t xml:space="preserve"> внедрением в работу ДОУ </w:t>
            </w:r>
            <w:proofErr w:type="spellStart"/>
            <w:r w:rsidRPr="00D145AE">
              <w:rPr>
                <w:rFonts w:ascii="Times New Roman" w:eastAsia="Times New Roman" w:hAnsi="Times New Roman"/>
                <w:sz w:val="28"/>
                <w:szCs w:val="28"/>
                <w:lang w:eastAsia="ru-RU"/>
              </w:rPr>
              <w:t>здоровьесберегающих</w:t>
            </w:r>
            <w:proofErr w:type="spellEnd"/>
            <w:r w:rsidRPr="00D145AE">
              <w:rPr>
                <w:rFonts w:ascii="Times New Roman" w:eastAsia="Times New Roman" w:hAnsi="Times New Roman"/>
                <w:sz w:val="28"/>
                <w:szCs w:val="28"/>
                <w:lang w:eastAsia="ru-RU"/>
              </w:rPr>
              <w:t xml:space="preserve"> технологий</w:t>
            </w:r>
          </w:p>
        </w:tc>
        <w:tc>
          <w:tcPr>
            <w:tcW w:w="2059" w:type="dxa"/>
            <w:shd w:val="clear" w:color="auto" w:fill="auto"/>
          </w:tcPr>
          <w:p w:rsidR="00891697" w:rsidRPr="00D145AE" w:rsidRDefault="00891697" w:rsidP="00A91253">
            <w:pPr>
              <w:spacing w:after="0" w:line="240" w:lineRule="auto"/>
              <w:jc w:val="center"/>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2024-2028 гг.</w:t>
            </w:r>
          </w:p>
          <w:p w:rsidR="00891697" w:rsidRPr="00D145AE" w:rsidRDefault="00891697" w:rsidP="00A91253">
            <w:pPr>
              <w:spacing w:after="0" w:line="240" w:lineRule="auto"/>
              <w:jc w:val="center"/>
              <w:rPr>
                <w:rFonts w:ascii="Times New Roman" w:eastAsia="Times New Roman" w:hAnsi="Times New Roman"/>
                <w:sz w:val="28"/>
                <w:szCs w:val="28"/>
                <w:lang w:eastAsia="ru-RU"/>
              </w:rPr>
            </w:pPr>
          </w:p>
        </w:tc>
      </w:tr>
      <w:tr w:rsidR="00891697" w:rsidRPr="00D145AE" w:rsidTr="00A91253">
        <w:tc>
          <w:tcPr>
            <w:tcW w:w="498" w:type="dxa"/>
            <w:shd w:val="clear" w:color="auto" w:fill="auto"/>
          </w:tcPr>
          <w:p w:rsidR="00891697" w:rsidRPr="00D145AE" w:rsidRDefault="008C0159" w:rsidP="008C0159">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2.</w:t>
            </w:r>
          </w:p>
        </w:tc>
        <w:tc>
          <w:tcPr>
            <w:tcW w:w="3536" w:type="dxa"/>
            <w:shd w:val="clear" w:color="auto" w:fill="auto"/>
          </w:tcPr>
          <w:p w:rsidR="00891697" w:rsidRPr="00D145AE" w:rsidRDefault="00891697" w:rsidP="00A91253">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 xml:space="preserve">Совершенствование системы работы с семьей по </w:t>
            </w:r>
            <w:proofErr w:type="spellStart"/>
            <w:r w:rsidRPr="00D145AE">
              <w:rPr>
                <w:rFonts w:ascii="Times New Roman" w:eastAsia="Times New Roman" w:hAnsi="Times New Roman"/>
                <w:sz w:val="28"/>
                <w:szCs w:val="28"/>
                <w:lang w:eastAsia="ru-RU"/>
              </w:rPr>
              <w:t>здоровьесбережению</w:t>
            </w:r>
            <w:proofErr w:type="spellEnd"/>
          </w:p>
        </w:tc>
        <w:tc>
          <w:tcPr>
            <w:tcW w:w="3573" w:type="dxa"/>
            <w:shd w:val="clear" w:color="auto" w:fill="auto"/>
          </w:tcPr>
          <w:p w:rsidR="00891697" w:rsidRPr="00D145AE" w:rsidRDefault="00891697" w:rsidP="008C0159">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 xml:space="preserve">Система информирования родителей в группах по вопросам </w:t>
            </w:r>
            <w:proofErr w:type="spellStart"/>
            <w:r w:rsidRPr="00D145AE">
              <w:rPr>
                <w:rFonts w:ascii="Times New Roman" w:eastAsia="Times New Roman" w:hAnsi="Times New Roman"/>
                <w:sz w:val="28"/>
                <w:szCs w:val="28"/>
                <w:lang w:eastAsia="ru-RU"/>
              </w:rPr>
              <w:t>здоровьесбережения</w:t>
            </w:r>
            <w:proofErr w:type="spellEnd"/>
            <w:r w:rsidRPr="00D145AE">
              <w:rPr>
                <w:rFonts w:ascii="Times New Roman" w:eastAsia="Times New Roman" w:hAnsi="Times New Roman"/>
                <w:sz w:val="28"/>
                <w:szCs w:val="28"/>
                <w:lang w:eastAsia="ru-RU"/>
              </w:rPr>
              <w:t xml:space="preserve"> </w:t>
            </w:r>
          </w:p>
          <w:p w:rsidR="00891697" w:rsidRPr="00D145AE" w:rsidRDefault="00891697" w:rsidP="00A91253">
            <w:pPr>
              <w:spacing w:after="0" w:line="240" w:lineRule="auto"/>
              <w:ind w:firstLine="106"/>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Внедрение активных форм работы с семьей (мастер - классы, круглые столы, семинары-практикумы, консультации)</w:t>
            </w:r>
          </w:p>
          <w:p w:rsidR="00891697" w:rsidRPr="00D145AE" w:rsidRDefault="00891697" w:rsidP="00A91253">
            <w:pPr>
              <w:spacing w:after="0" w:line="240" w:lineRule="auto"/>
              <w:ind w:firstLine="106"/>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lastRenderedPageBreak/>
              <w:t>Развитие разнообразных, эмоционально насыщенных способов вовлечения родителей в жизнь детского сада (конкурсы, соревнования, проекты и др. формы работы)</w:t>
            </w:r>
          </w:p>
          <w:p w:rsidR="00891697" w:rsidRPr="00D145AE" w:rsidRDefault="00891697" w:rsidP="00A91253">
            <w:pPr>
              <w:spacing w:after="0" w:line="240" w:lineRule="auto"/>
              <w:ind w:firstLine="106"/>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Ведение странички здоровья на сайте ДОУ</w:t>
            </w:r>
          </w:p>
        </w:tc>
        <w:tc>
          <w:tcPr>
            <w:tcW w:w="2059" w:type="dxa"/>
            <w:shd w:val="clear" w:color="auto" w:fill="auto"/>
          </w:tcPr>
          <w:p w:rsidR="00891697" w:rsidRPr="00D145AE" w:rsidRDefault="00891697" w:rsidP="00A91253">
            <w:pPr>
              <w:spacing w:after="0" w:line="240" w:lineRule="auto"/>
              <w:jc w:val="center"/>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lastRenderedPageBreak/>
              <w:t>2024-2028 гг.</w:t>
            </w:r>
          </w:p>
          <w:p w:rsidR="00891697" w:rsidRPr="00D145AE" w:rsidRDefault="00891697" w:rsidP="00A91253">
            <w:pPr>
              <w:spacing w:after="0" w:line="240" w:lineRule="auto"/>
              <w:jc w:val="center"/>
              <w:rPr>
                <w:rFonts w:ascii="Times New Roman" w:eastAsia="Times New Roman" w:hAnsi="Times New Roman"/>
                <w:sz w:val="28"/>
                <w:szCs w:val="28"/>
                <w:lang w:eastAsia="ru-RU"/>
              </w:rPr>
            </w:pPr>
          </w:p>
        </w:tc>
      </w:tr>
      <w:tr w:rsidR="00891697" w:rsidRPr="00D145AE" w:rsidTr="00A91253">
        <w:tc>
          <w:tcPr>
            <w:tcW w:w="498" w:type="dxa"/>
            <w:shd w:val="clear" w:color="auto" w:fill="auto"/>
          </w:tcPr>
          <w:p w:rsidR="00891697" w:rsidRPr="00D145AE" w:rsidRDefault="008C0159" w:rsidP="008C0159">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lastRenderedPageBreak/>
              <w:t>3.</w:t>
            </w:r>
          </w:p>
        </w:tc>
        <w:tc>
          <w:tcPr>
            <w:tcW w:w="3536" w:type="dxa"/>
            <w:shd w:val="clear" w:color="auto" w:fill="auto"/>
          </w:tcPr>
          <w:p w:rsidR="00891697" w:rsidRPr="00D145AE" w:rsidRDefault="00891697" w:rsidP="00A91253">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 xml:space="preserve">Развитие предметно-пространственной среды ДОУ в рамках </w:t>
            </w:r>
            <w:proofErr w:type="spellStart"/>
            <w:r w:rsidRPr="00D145AE">
              <w:rPr>
                <w:rFonts w:ascii="Times New Roman" w:eastAsia="Times New Roman" w:hAnsi="Times New Roman"/>
                <w:sz w:val="28"/>
                <w:szCs w:val="28"/>
                <w:lang w:eastAsia="ru-RU"/>
              </w:rPr>
              <w:t>здоровьесбережения</w:t>
            </w:r>
            <w:proofErr w:type="spellEnd"/>
          </w:p>
        </w:tc>
        <w:tc>
          <w:tcPr>
            <w:tcW w:w="3573" w:type="dxa"/>
            <w:shd w:val="clear" w:color="auto" w:fill="auto"/>
          </w:tcPr>
          <w:p w:rsidR="00891697" w:rsidRPr="00D145AE" w:rsidRDefault="00891697" w:rsidP="00A91253">
            <w:pPr>
              <w:spacing w:after="0" w:line="240" w:lineRule="auto"/>
              <w:jc w:val="both"/>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Оснащение физкультурной площадки на улице современным покрытием</w:t>
            </w:r>
          </w:p>
          <w:p w:rsidR="00891697" w:rsidRPr="00D145AE" w:rsidRDefault="00891697" w:rsidP="00A91253">
            <w:pPr>
              <w:spacing w:after="0" w:line="240" w:lineRule="auto"/>
              <w:jc w:val="both"/>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Пополнение предметно-пространственной среды ДОУ спортивным инвентарем и оборудованием</w:t>
            </w:r>
          </w:p>
        </w:tc>
        <w:tc>
          <w:tcPr>
            <w:tcW w:w="2059" w:type="dxa"/>
            <w:shd w:val="clear" w:color="auto" w:fill="auto"/>
          </w:tcPr>
          <w:p w:rsidR="00891697" w:rsidRPr="00D145AE" w:rsidRDefault="00891697" w:rsidP="00A91253">
            <w:pPr>
              <w:spacing w:after="0" w:line="240" w:lineRule="auto"/>
              <w:jc w:val="center"/>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По мере поступления финансирования</w:t>
            </w:r>
          </w:p>
          <w:p w:rsidR="00891697" w:rsidRPr="00D145AE" w:rsidRDefault="00891697" w:rsidP="00A91253">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По мере поступления финансирования</w:t>
            </w:r>
          </w:p>
        </w:tc>
      </w:tr>
      <w:tr w:rsidR="00891697" w:rsidRPr="00D145AE" w:rsidTr="00A91253">
        <w:tc>
          <w:tcPr>
            <w:tcW w:w="9666" w:type="dxa"/>
            <w:gridSpan w:val="4"/>
            <w:shd w:val="clear" w:color="auto" w:fill="auto"/>
          </w:tcPr>
          <w:p w:rsidR="00891697" w:rsidRPr="00D145AE" w:rsidRDefault="00891697" w:rsidP="00A91253">
            <w:pPr>
              <w:spacing w:after="0" w:line="240" w:lineRule="auto"/>
              <w:jc w:val="center"/>
              <w:rPr>
                <w:rFonts w:ascii="Times New Roman" w:eastAsia="Times New Roman" w:hAnsi="Times New Roman"/>
                <w:sz w:val="28"/>
                <w:szCs w:val="28"/>
                <w:lang w:eastAsia="ru-RU"/>
              </w:rPr>
            </w:pPr>
            <w:r w:rsidRPr="00D145AE">
              <w:rPr>
                <w:rFonts w:ascii="Times New Roman" w:hAnsi="Times New Roman"/>
                <w:b/>
                <w:sz w:val="28"/>
                <w:szCs w:val="28"/>
              </w:rPr>
              <w:t>6. Социальное партнерство ДОУ</w:t>
            </w:r>
          </w:p>
        </w:tc>
      </w:tr>
      <w:tr w:rsidR="00891697" w:rsidRPr="00D145AE" w:rsidTr="00A91253">
        <w:tc>
          <w:tcPr>
            <w:tcW w:w="498" w:type="dxa"/>
            <w:shd w:val="clear" w:color="auto" w:fill="auto"/>
          </w:tcPr>
          <w:p w:rsidR="00891697" w:rsidRPr="00D145AE" w:rsidRDefault="008C0159" w:rsidP="008C0159">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1.</w:t>
            </w:r>
          </w:p>
        </w:tc>
        <w:tc>
          <w:tcPr>
            <w:tcW w:w="3536" w:type="dxa"/>
            <w:shd w:val="clear" w:color="auto" w:fill="auto"/>
          </w:tcPr>
          <w:p w:rsidR="00891697" w:rsidRPr="00D145AE" w:rsidRDefault="00891697" w:rsidP="00A91253">
            <w:pPr>
              <w:spacing w:after="0" w:line="240" w:lineRule="auto"/>
              <w:ind w:firstLine="42"/>
              <w:rPr>
                <w:rFonts w:ascii="Times New Roman" w:eastAsia="Times New Roman" w:hAnsi="Times New Roman"/>
                <w:sz w:val="28"/>
                <w:szCs w:val="28"/>
                <w:lang w:eastAsia="ru-RU"/>
              </w:rPr>
            </w:pPr>
            <w:r w:rsidRPr="00D145AE">
              <w:rPr>
                <w:rFonts w:ascii="Times New Roman" w:hAnsi="Times New Roman"/>
                <w:sz w:val="28"/>
                <w:szCs w:val="28"/>
              </w:rPr>
              <w:t xml:space="preserve">Расширение спектра взаимодействия ДОУ с </w:t>
            </w:r>
            <w:proofErr w:type="spellStart"/>
            <w:r w:rsidRPr="00D145AE">
              <w:rPr>
                <w:rFonts w:ascii="Times New Roman" w:hAnsi="Times New Roman"/>
                <w:sz w:val="28"/>
                <w:szCs w:val="28"/>
              </w:rPr>
              <w:t>социокультурными</w:t>
            </w:r>
            <w:proofErr w:type="spellEnd"/>
            <w:r w:rsidRPr="00D145AE">
              <w:rPr>
                <w:rFonts w:ascii="Times New Roman" w:hAnsi="Times New Roman"/>
                <w:sz w:val="28"/>
                <w:szCs w:val="28"/>
              </w:rPr>
              <w:t xml:space="preserve"> учреждениями микрорайона для формирования социально-адаптированной, успешной личности</w:t>
            </w:r>
          </w:p>
        </w:tc>
        <w:tc>
          <w:tcPr>
            <w:tcW w:w="3573" w:type="dxa"/>
            <w:shd w:val="clear" w:color="auto" w:fill="auto"/>
          </w:tcPr>
          <w:p w:rsidR="00891697" w:rsidRPr="00D145AE" w:rsidRDefault="00891697" w:rsidP="00A91253">
            <w:pPr>
              <w:spacing w:after="0" w:line="240" w:lineRule="auto"/>
              <w:ind w:firstLine="42"/>
              <w:jc w:val="both"/>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Заключение договоров с библиотекой, Центром детского творчества, школой искусств, включение совместных мероприятий в план работы ДОУ</w:t>
            </w:r>
          </w:p>
        </w:tc>
        <w:tc>
          <w:tcPr>
            <w:tcW w:w="2059" w:type="dxa"/>
            <w:shd w:val="clear" w:color="auto" w:fill="auto"/>
          </w:tcPr>
          <w:p w:rsidR="00891697" w:rsidRPr="00D145AE" w:rsidRDefault="00891697" w:rsidP="00A91253">
            <w:pPr>
              <w:spacing w:after="0" w:line="240" w:lineRule="auto"/>
              <w:ind w:firstLine="42"/>
              <w:jc w:val="center"/>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2024-2028 гг.</w:t>
            </w:r>
          </w:p>
        </w:tc>
      </w:tr>
      <w:tr w:rsidR="00891697" w:rsidRPr="00D145AE" w:rsidTr="00A91253">
        <w:tc>
          <w:tcPr>
            <w:tcW w:w="498" w:type="dxa"/>
            <w:shd w:val="clear" w:color="auto" w:fill="auto"/>
          </w:tcPr>
          <w:p w:rsidR="00891697" w:rsidRPr="00D145AE" w:rsidRDefault="00D145AE" w:rsidP="00D145AE">
            <w:pPr>
              <w:spacing w:after="0" w:line="240" w:lineRule="auto"/>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2.</w:t>
            </w:r>
          </w:p>
        </w:tc>
        <w:tc>
          <w:tcPr>
            <w:tcW w:w="3536" w:type="dxa"/>
            <w:shd w:val="clear" w:color="auto" w:fill="auto"/>
          </w:tcPr>
          <w:p w:rsidR="00891697" w:rsidRPr="00D145AE" w:rsidRDefault="00891697" w:rsidP="00A91253">
            <w:pPr>
              <w:spacing w:after="0" w:line="240" w:lineRule="auto"/>
              <w:ind w:firstLine="42"/>
              <w:rPr>
                <w:rFonts w:ascii="Times New Roman" w:eastAsia="Times New Roman" w:hAnsi="Times New Roman"/>
                <w:sz w:val="28"/>
                <w:szCs w:val="28"/>
                <w:lang w:eastAsia="ru-RU"/>
              </w:rPr>
            </w:pPr>
            <w:r w:rsidRPr="00D145AE">
              <w:rPr>
                <w:rFonts w:ascii="Times New Roman" w:eastAsia="Times New Roman" w:hAnsi="Times New Roman"/>
                <w:bCs/>
                <w:iCs/>
                <w:sz w:val="28"/>
                <w:szCs w:val="28"/>
                <w:lang w:eastAsia="ru-RU"/>
              </w:rPr>
              <w:t>Обеспечить функционирование ДОУ как открытой системы</w:t>
            </w:r>
          </w:p>
        </w:tc>
        <w:tc>
          <w:tcPr>
            <w:tcW w:w="3573" w:type="dxa"/>
            <w:shd w:val="clear" w:color="auto" w:fill="auto"/>
          </w:tcPr>
          <w:p w:rsidR="00891697" w:rsidRPr="00D145AE" w:rsidRDefault="00891697" w:rsidP="00A91253">
            <w:pPr>
              <w:spacing w:after="0" w:line="240" w:lineRule="auto"/>
              <w:ind w:firstLine="42"/>
              <w:jc w:val="both"/>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Создание информационно-коммуникативной среды посредством использования сайта ДОУ, трансляции опыта работы ДОУ в СМИ</w:t>
            </w:r>
          </w:p>
        </w:tc>
        <w:tc>
          <w:tcPr>
            <w:tcW w:w="2059" w:type="dxa"/>
            <w:shd w:val="clear" w:color="auto" w:fill="auto"/>
          </w:tcPr>
          <w:p w:rsidR="00891697" w:rsidRPr="00D145AE" w:rsidRDefault="00891697" w:rsidP="00A91253">
            <w:pPr>
              <w:spacing w:after="0" w:line="240" w:lineRule="auto"/>
              <w:ind w:firstLine="42"/>
              <w:jc w:val="center"/>
              <w:rPr>
                <w:rFonts w:ascii="Times New Roman" w:eastAsia="Times New Roman" w:hAnsi="Times New Roman"/>
                <w:sz w:val="28"/>
                <w:szCs w:val="28"/>
                <w:lang w:eastAsia="ru-RU"/>
              </w:rPr>
            </w:pPr>
            <w:r w:rsidRPr="00D145AE">
              <w:rPr>
                <w:rFonts w:ascii="Times New Roman" w:eastAsia="Times New Roman" w:hAnsi="Times New Roman"/>
                <w:sz w:val="28"/>
                <w:szCs w:val="28"/>
                <w:lang w:eastAsia="ru-RU"/>
              </w:rPr>
              <w:t>2024-2028 гг.</w:t>
            </w:r>
          </w:p>
        </w:tc>
      </w:tr>
    </w:tbl>
    <w:p w:rsidR="00891697" w:rsidRPr="005E4B13" w:rsidRDefault="00891697" w:rsidP="00891697">
      <w:pPr>
        <w:shd w:val="clear" w:color="auto" w:fill="FFFFFF"/>
        <w:spacing w:after="0" w:line="240" w:lineRule="auto"/>
        <w:textAlignment w:val="baseline"/>
        <w:rPr>
          <w:rFonts w:ascii="Times New Roman" w:eastAsia="Times New Roman" w:hAnsi="Times New Roman"/>
          <w:b/>
          <w:bCs/>
          <w:caps/>
          <w:sz w:val="28"/>
          <w:szCs w:val="28"/>
          <w:bdr w:val="none" w:sz="0" w:space="0" w:color="auto" w:frame="1"/>
          <w:lang w:val="en-US" w:eastAsia="ru-RU"/>
        </w:rPr>
      </w:pPr>
    </w:p>
    <w:p w:rsidR="00891697" w:rsidRPr="005E4B13" w:rsidRDefault="00F73DFC" w:rsidP="00891697">
      <w:pPr>
        <w:shd w:val="clear" w:color="auto" w:fill="FFFFFF"/>
        <w:spacing w:after="0" w:line="240" w:lineRule="auto"/>
        <w:ind w:firstLine="426"/>
        <w:jc w:val="center"/>
        <w:textAlignment w:val="baseline"/>
        <w:rPr>
          <w:rFonts w:ascii="Times New Roman" w:eastAsia="Times New Roman" w:hAnsi="Times New Roman"/>
          <w:b/>
          <w:bCs/>
          <w:caps/>
          <w:sz w:val="28"/>
          <w:szCs w:val="28"/>
          <w:bdr w:val="none" w:sz="0" w:space="0" w:color="auto" w:frame="1"/>
          <w:lang w:eastAsia="ru-RU"/>
        </w:rPr>
      </w:pPr>
      <w:r>
        <w:rPr>
          <w:rFonts w:ascii="Times New Roman" w:eastAsia="Times New Roman" w:hAnsi="Times New Roman"/>
          <w:b/>
          <w:bCs/>
          <w:caps/>
          <w:sz w:val="28"/>
          <w:szCs w:val="28"/>
          <w:bdr w:val="none" w:sz="0" w:space="0" w:color="auto" w:frame="1"/>
          <w:lang w:eastAsia="ru-RU"/>
        </w:rPr>
        <w:t>8.</w:t>
      </w:r>
      <w:r w:rsidR="00891697" w:rsidRPr="005E4B13">
        <w:rPr>
          <w:rFonts w:ascii="Times New Roman" w:eastAsia="Times New Roman" w:hAnsi="Times New Roman"/>
          <w:b/>
          <w:bCs/>
          <w:caps/>
          <w:sz w:val="28"/>
          <w:szCs w:val="28"/>
          <w:bdr w:val="none" w:sz="0" w:space="0" w:color="auto" w:frame="1"/>
          <w:lang w:eastAsia="ru-RU"/>
        </w:rPr>
        <w:t>Ожидаемые результаты</w:t>
      </w:r>
    </w:p>
    <w:p w:rsidR="00891697" w:rsidRPr="005E4B13" w:rsidRDefault="00891697" w:rsidP="00891697">
      <w:pPr>
        <w:shd w:val="clear" w:color="auto" w:fill="FFFFFF"/>
        <w:spacing w:after="0" w:line="240" w:lineRule="auto"/>
        <w:ind w:firstLine="426"/>
        <w:textAlignment w:val="baseline"/>
        <w:rPr>
          <w:rFonts w:ascii="Times New Roman" w:eastAsia="Times New Roman" w:hAnsi="Times New Roman"/>
          <w:sz w:val="28"/>
          <w:szCs w:val="28"/>
          <w:lang w:eastAsia="ru-RU"/>
        </w:rPr>
      </w:pPr>
    </w:p>
    <w:p w:rsidR="00891697" w:rsidRPr="005E4B13" w:rsidRDefault="00891697" w:rsidP="00891697">
      <w:pPr>
        <w:shd w:val="clear" w:color="auto" w:fill="FFFFFF"/>
        <w:spacing w:after="0" w:line="240" w:lineRule="auto"/>
        <w:ind w:firstLine="540"/>
        <w:jc w:val="both"/>
        <w:textAlignment w:val="baseline"/>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Мы предполагаем, что в результате реализации Программы развития ДОУ должны произойти существенные изменения в следующих направлениях:</w:t>
      </w:r>
    </w:p>
    <w:p w:rsidR="00891697" w:rsidRPr="005E4B13" w:rsidRDefault="00891697" w:rsidP="00D145AE">
      <w:pPr>
        <w:shd w:val="clear" w:color="auto" w:fill="FFFFFF"/>
        <w:spacing w:after="0" w:line="240" w:lineRule="auto"/>
        <w:ind w:left="-142"/>
        <w:jc w:val="both"/>
        <w:textAlignment w:val="baseline"/>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1. Обеспечение качества образовательного процесса в соответствии с федеральным государственным образовательным стандартом дошкольного образования.</w:t>
      </w:r>
    </w:p>
    <w:p w:rsidR="00891697" w:rsidRPr="005E4B13" w:rsidRDefault="00891697" w:rsidP="00D145AE">
      <w:pPr>
        <w:shd w:val="clear" w:color="auto" w:fill="FFFFFF"/>
        <w:spacing w:after="0" w:line="240" w:lineRule="auto"/>
        <w:ind w:left="-142"/>
        <w:jc w:val="both"/>
        <w:textAlignment w:val="baseline"/>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 xml:space="preserve">2. </w:t>
      </w:r>
      <w:r w:rsidRPr="005E4B13">
        <w:rPr>
          <w:rFonts w:ascii="Times New Roman" w:hAnsi="Times New Roman"/>
          <w:sz w:val="28"/>
          <w:szCs w:val="28"/>
        </w:rPr>
        <w:t>Создание гибкой управленческой системы с активным участием родительской общественности.</w:t>
      </w:r>
    </w:p>
    <w:p w:rsidR="00891697" w:rsidRPr="005E4B13" w:rsidRDefault="00891697" w:rsidP="00D145AE">
      <w:pPr>
        <w:shd w:val="clear" w:color="auto" w:fill="FFFFFF"/>
        <w:spacing w:after="0" w:line="240" w:lineRule="auto"/>
        <w:ind w:left="-142"/>
        <w:jc w:val="both"/>
        <w:textAlignment w:val="baseline"/>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lastRenderedPageBreak/>
        <w:t>3. Рост личностных достижений всех участников образовательного процесса.</w:t>
      </w:r>
    </w:p>
    <w:p w:rsidR="00891697" w:rsidRPr="005E4B13" w:rsidRDefault="00891697" w:rsidP="00D145AE">
      <w:pPr>
        <w:shd w:val="clear" w:color="auto" w:fill="FFFFFF"/>
        <w:spacing w:after="0" w:line="240" w:lineRule="auto"/>
        <w:ind w:left="-142"/>
        <w:jc w:val="both"/>
        <w:textAlignment w:val="baseline"/>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4. Развитие педагогического потенциала.</w:t>
      </w:r>
    </w:p>
    <w:p w:rsidR="00891697" w:rsidRPr="005E4B13" w:rsidRDefault="00D145AE" w:rsidP="00D145AE">
      <w:pPr>
        <w:shd w:val="clear" w:color="auto" w:fill="FFFFFF"/>
        <w:spacing w:after="0" w:line="240" w:lineRule="auto"/>
        <w:ind w:left="-142"/>
        <w:jc w:val="both"/>
        <w:textAlignment w:val="baseline"/>
        <w:rPr>
          <w:rFonts w:ascii="Times New Roman" w:eastAsia="Times New Roman" w:hAnsi="Times New Roman"/>
          <w:sz w:val="28"/>
          <w:szCs w:val="28"/>
          <w:lang w:eastAsia="ru-RU"/>
        </w:rPr>
      </w:pPr>
      <w:r>
        <w:rPr>
          <w:rFonts w:ascii="Times New Roman" w:hAnsi="Times New Roman"/>
          <w:sz w:val="28"/>
          <w:szCs w:val="28"/>
        </w:rPr>
        <w:t>5.</w:t>
      </w:r>
      <w:r w:rsidR="00891697" w:rsidRPr="005E4B13">
        <w:rPr>
          <w:rFonts w:ascii="Times New Roman" w:hAnsi="Times New Roman"/>
          <w:sz w:val="28"/>
          <w:szCs w:val="28"/>
        </w:rPr>
        <w:t>Улучшение материально-технического обеспечения и предметно-пространственной среды ДОУ для реализации программы дошкольного образования</w:t>
      </w:r>
    </w:p>
    <w:p w:rsidR="00891697" w:rsidRPr="005E4B13" w:rsidRDefault="00891697" w:rsidP="00D145AE">
      <w:pPr>
        <w:shd w:val="clear" w:color="auto" w:fill="FFFFFF"/>
        <w:spacing w:after="0" w:line="240" w:lineRule="auto"/>
        <w:ind w:left="-142"/>
        <w:jc w:val="both"/>
        <w:textAlignment w:val="baseline"/>
        <w:rPr>
          <w:rFonts w:ascii="Times New Roman" w:hAnsi="Times New Roman"/>
          <w:sz w:val="28"/>
          <w:szCs w:val="28"/>
        </w:rPr>
      </w:pPr>
      <w:r w:rsidRPr="005E4B13">
        <w:rPr>
          <w:rFonts w:ascii="Times New Roman" w:hAnsi="Times New Roman"/>
          <w:sz w:val="28"/>
          <w:szCs w:val="28"/>
        </w:rPr>
        <w:t>6. Доступность системы дополнительного образования</w:t>
      </w:r>
    </w:p>
    <w:p w:rsidR="00891697" w:rsidRDefault="00891697" w:rsidP="00D145AE">
      <w:pPr>
        <w:shd w:val="clear" w:color="auto" w:fill="FFFFFF"/>
        <w:spacing w:after="0" w:line="240" w:lineRule="auto"/>
        <w:ind w:left="-142"/>
        <w:jc w:val="both"/>
        <w:textAlignment w:val="baseline"/>
        <w:rPr>
          <w:rFonts w:ascii="Times New Roman" w:hAnsi="Times New Roman"/>
          <w:sz w:val="28"/>
          <w:szCs w:val="28"/>
        </w:rPr>
      </w:pPr>
      <w:r w:rsidRPr="005E4B13">
        <w:rPr>
          <w:rFonts w:ascii="Times New Roman" w:hAnsi="Times New Roman"/>
          <w:sz w:val="28"/>
          <w:szCs w:val="28"/>
        </w:rPr>
        <w:t xml:space="preserve">7. Расширение образовательного пространства через  сотрудничество с </w:t>
      </w:r>
      <w:proofErr w:type="spellStart"/>
      <w:r w:rsidRPr="005E4B13">
        <w:rPr>
          <w:rFonts w:ascii="Times New Roman" w:hAnsi="Times New Roman"/>
          <w:sz w:val="28"/>
          <w:szCs w:val="28"/>
        </w:rPr>
        <w:t>социокультурными</w:t>
      </w:r>
      <w:proofErr w:type="spellEnd"/>
      <w:r w:rsidRPr="005E4B13">
        <w:rPr>
          <w:rFonts w:ascii="Times New Roman" w:hAnsi="Times New Roman"/>
          <w:sz w:val="28"/>
          <w:szCs w:val="28"/>
        </w:rPr>
        <w:t xml:space="preserve"> учреждениями района.</w:t>
      </w:r>
    </w:p>
    <w:p w:rsidR="00D145AE" w:rsidRDefault="00D145AE" w:rsidP="00D145AE">
      <w:pPr>
        <w:shd w:val="clear" w:color="auto" w:fill="FFFFFF"/>
        <w:spacing w:after="0" w:line="240" w:lineRule="auto"/>
        <w:jc w:val="both"/>
        <w:textAlignment w:val="baseline"/>
        <w:rPr>
          <w:rFonts w:ascii="Times New Roman" w:hAnsi="Times New Roman"/>
          <w:sz w:val="28"/>
          <w:szCs w:val="28"/>
        </w:rPr>
      </w:pPr>
    </w:p>
    <w:p w:rsidR="00D145AE" w:rsidRDefault="00D145AE" w:rsidP="00D145AE">
      <w:pPr>
        <w:shd w:val="clear" w:color="auto" w:fill="FFFFFF"/>
        <w:spacing w:after="0" w:line="240" w:lineRule="auto"/>
        <w:jc w:val="both"/>
        <w:textAlignment w:val="baseline"/>
        <w:rPr>
          <w:rFonts w:ascii="Times New Roman" w:hAnsi="Times New Roman"/>
          <w:sz w:val="28"/>
          <w:szCs w:val="28"/>
        </w:rPr>
      </w:pPr>
    </w:p>
    <w:p w:rsidR="00D145AE" w:rsidRPr="005E4B13" w:rsidRDefault="00D145AE" w:rsidP="00D145AE">
      <w:pPr>
        <w:shd w:val="clear" w:color="auto" w:fill="FFFFFF"/>
        <w:spacing w:after="0" w:line="240" w:lineRule="auto"/>
        <w:jc w:val="both"/>
        <w:textAlignment w:val="baseline"/>
        <w:rPr>
          <w:rFonts w:ascii="Times New Roman" w:eastAsia="Times New Roman" w:hAnsi="Times New Roman"/>
          <w:b/>
          <w:bCs/>
          <w:sz w:val="28"/>
          <w:szCs w:val="28"/>
          <w:bdr w:val="none" w:sz="0" w:space="0" w:color="auto" w:frame="1"/>
          <w:lang w:eastAsia="ru-RU"/>
        </w:rPr>
      </w:pPr>
    </w:p>
    <w:p w:rsidR="00891697" w:rsidRPr="005E4B13" w:rsidRDefault="00891697" w:rsidP="00891697">
      <w:pPr>
        <w:shd w:val="clear" w:color="auto" w:fill="FFFFFF"/>
        <w:spacing w:after="0" w:line="240" w:lineRule="auto"/>
        <w:textAlignment w:val="baseline"/>
        <w:rPr>
          <w:rFonts w:ascii="Times New Roman" w:eastAsia="Times New Roman" w:hAnsi="Times New Roman"/>
          <w:b/>
          <w:bCs/>
          <w:sz w:val="28"/>
          <w:szCs w:val="28"/>
          <w:bdr w:val="none" w:sz="0" w:space="0" w:color="auto" w:frame="1"/>
          <w:lang w:eastAsia="ru-RU"/>
        </w:rPr>
      </w:pPr>
      <w:r w:rsidRPr="005E4B13">
        <w:rPr>
          <w:rFonts w:ascii="Times New Roman" w:eastAsia="Times New Roman" w:hAnsi="Times New Roman"/>
          <w:b/>
          <w:bCs/>
          <w:sz w:val="28"/>
          <w:szCs w:val="28"/>
          <w:bdr w:val="none" w:sz="0" w:space="0" w:color="auto" w:frame="1"/>
          <w:lang w:eastAsia="ru-RU"/>
        </w:rPr>
        <w:t>Реализация приоритетных направлений Программы развития позволит создать:</w:t>
      </w:r>
    </w:p>
    <w:p w:rsidR="00891697" w:rsidRPr="005E4B13" w:rsidRDefault="00891697" w:rsidP="00891697">
      <w:pPr>
        <w:numPr>
          <w:ilvl w:val="0"/>
          <w:numId w:val="20"/>
        </w:numPr>
        <w:spacing w:after="0" w:line="240" w:lineRule="auto"/>
        <w:ind w:left="0"/>
        <w:jc w:val="both"/>
        <w:textAlignment w:val="baseline"/>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инновационный потенциал и климат в педагогическом коллективе, включенность педагогов в экспериментальную и поисковую деятельность;</w:t>
      </w:r>
    </w:p>
    <w:p w:rsidR="00891697" w:rsidRPr="005E4B13" w:rsidRDefault="00891697" w:rsidP="00891697">
      <w:pPr>
        <w:numPr>
          <w:ilvl w:val="0"/>
          <w:numId w:val="20"/>
        </w:numPr>
        <w:spacing w:after="0" w:line="240" w:lineRule="auto"/>
        <w:ind w:left="0"/>
        <w:jc w:val="both"/>
        <w:textAlignment w:val="baseline"/>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качественно, эффективно и продуктивно реализовать образовательную программу и улучшить систему физкультурно-оздоровительной работы в ДОУ с учетом личных потребностей детей, родителей, педагогов;</w:t>
      </w:r>
    </w:p>
    <w:p w:rsidR="00891697" w:rsidRPr="005E4B13" w:rsidRDefault="00891697" w:rsidP="00891697">
      <w:pPr>
        <w:numPr>
          <w:ilvl w:val="0"/>
          <w:numId w:val="20"/>
        </w:numPr>
        <w:spacing w:after="0" w:line="240" w:lineRule="auto"/>
        <w:ind w:left="0"/>
        <w:jc w:val="both"/>
        <w:textAlignment w:val="baseline"/>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совершенствовать систему педагогического мониторинга;</w:t>
      </w:r>
    </w:p>
    <w:p w:rsidR="00891697" w:rsidRPr="005E4B13" w:rsidRDefault="00891697" w:rsidP="00891697">
      <w:pPr>
        <w:numPr>
          <w:ilvl w:val="0"/>
          <w:numId w:val="20"/>
        </w:numPr>
        <w:spacing w:after="0" w:line="240" w:lineRule="auto"/>
        <w:ind w:left="0"/>
        <w:jc w:val="both"/>
        <w:textAlignment w:val="baseline"/>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создать продуктивное взаимодействие педагогического, родительского и детского сообщества;</w:t>
      </w:r>
    </w:p>
    <w:p w:rsidR="00891697" w:rsidRPr="005E4B13" w:rsidRDefault="00891697" w:rsidP="00891697">
      <w:pPr>
        <w:numPr>
          <w:ilvl w:val="0"/>
          <w:numId w:val="20"/>
        </w:numPr>
        <w:spacing w:after="0" w:line="240" w:lineRule="auto"/>
        <w:ind w:left="0"/>
        <w:jc w:val="both"/>
        <w:textAlignment w:val="baseline"/>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обновить содержание и технологии дошкольного образования;</w:t>
      </w:r>
    </w:p>
    <w:p w:rsidR="00891697" w:rsidRPr="005E4B13" w:rsidRDefault="00891697" w:rsidP="00891697">
      <w:pPr>
        <w:numPr>
          <w:ilvl w:val="0"/>
          <w:numId w:val="20"/>
        </w:numPr>
        <w:spacing w:after="0" w:line="240" w:lineRule="auto"/>
        <w:ind w:left="0"/>
        <w:jc w:val="both"/>
        <w:textAlignment w:val="baseline"/>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построить динамичную, безопасную развивающую среду.</w:t>
      </w:r>
    </w:p>
    <w:p w:rsidR="00891697" w:rsidRPr="005E4B13" w:rsidRDefault="00891697" w:rsidP="00891697">
      <w:pPr>
        <w:spacing w:after="0" w:line="240" w:lineRule="auto"/>
        <w:jc w:val="both"/>
        <w:rPr>
          <w:rFonts w:ascii="Times New Roman" w:eastAsia="Times New Roman" w:hAnsi="Times New Roman"/>
          <w:b/>
          <w:bCs/>
          <w:sz w:val="28"/>
          <w:szCs w:val="28"/>
          <w:lang w:eastAsia="ru-RU"/>
        </w:rPr>
      </w:pPr>
      <w:r w:rsidRPr="005E4B13">
        <w:rPr>
          <w:rFonts w:ascii="Times New Roman" w:eastAsia="Times New Roman" w:hAnsi="Times New Roman"/>
          <w:b/>
          <w:bCs/>
          <w:sz w:val="28"/>
          <w:szCs w:val="28"/>
          <w:lang w:eastAsia="ru-RU"/>
        </w:rPr>
        <w:t>Ожидаемые социальные эффекты Программы развития ДОУ:</w:t>
      </w:r>
    </w:p>
    <w:p w:rsidR="00891697" w:rsidRPr="005E4B13" w:rsidRDefault="00891697" w:rsidP="00891697">
      <w:pPr>
        <w:tabs>
          <w:tab w:val="left" w:pos="360"/>
        </w:tabs>
        <w:spacing w:after="0" w:line="240" w:lineRule="auto"/>
        <w:ind w:hanging="360"/>
        <w:jc w:val="both"/>
        <w:rPr>
          <w:rFonts w:ascii="Times New Roman" w:eastAsia="Times New Roman" w:hAnsi="Times New Roman"/>
          <w:bCs/>
          <w:sz w:val="28"/>
          <w:szCs w:val="28"/>
          <w:lang w:val="tt-RU" w:eastAsia="ru-RU"/>
        </w:rPr>
      </w:pPr>
      <w:r w:rsidRPr="005E4B13">
        <w:rPr>
          <w:rFonts w:ascii="Times New Roman" w:eastAsia="Times New Roman" w:hAnsi="Times New Roman"/>
          <w:b/>
          <w:bCs/>
          <w:sz w:val="28"/>
          <w:szCs w:val="28"/>
          <w:lang w:eastAsia="ru-RU"/>
        </w:rPr>
        <w:t>•</w:t>
      </w:r>
      <w:r w:rsidRPr="005E4B13">
        <w:rPr>
          <w:rFonts w:ascii="Times New Roman" w:eastAsia="Times New Roman" w:hAnsi="Times New Roman"/>
          <w:bCs/>
          <w:sz w:val="28"/>
          <w:szCs w:val="28"/>
          <w:lang w:eastAsia="ru-RU"/>
        </w:rPr>
        <w:tab/>
        <w:t>Повышение качества образовательного процесса.</w:t>
      </w:r>
    </w:p>
    <w:p w:rsidR="00891697" w:rsidRPr="005E4B13" w:rsidRDefault="00891697" w:rsidP="00891697">
      <w:pPr>
        <w:numPr>
          <w:ilvl w:val="0"/>
          <w:numId w:val="18"/>
        </w:numPr>
        <w:tabs>
          <w:tab w:val="left" w:pos="360"/>
        </w:tabs>
        <w:spacing w:after="0" w:line="240" w:lineRule="auto"/>
        <w:ind w:left="0"/>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Преодоление дефицита учебно-методических материалов и повышение уровня компетентности педагогов.</w:t>
      </w:r>
    </w:p>
    <w:p w:rsidR="00891697" w:rsidRPr="005E4B13" w:rsidRDefault="00891697" w:rsidP="00891697">
      <w:pPr>
        <w:numPr>
          <w:ilvl w:val="0"/>
          <w:numId w:val="18"/>
        </w:numPr>
        <w:tabs>
          <w:tab w:val="left" w:pos="360"/>
        </w:tabs>
        <w:spacing w:after="0" w:line="240" w:lineRule="auto"/>
        <w:ind w:left="0"/>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Улучшение качества реализации образовательной деятельности и распространение опыта работы.</w:t>
      </w:r>
    </w:p>
    <w:p w:rsidR="00891697" w:rsidRPr="005E4B13" w:rsidRDefault="00891697" w:rsidP="00891697">
      <w:pPr>
        <w:numPr>
          <w:ilvl w:val="0"/>
          <w:numId w:val="18"/>
        </w:numPr>
        <w:tabs>
          <w:tab w:val="left" w:pos="360"/>
        </w:tabs>
        <w:spacing w:after="0" w:line="240" w:lineRule="auto"/>
        <w:ind w:left="0"/>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Повышение уровня компетенции педагогов.</w:t>
      </w:r>
    </w:p>
    <w:p w:rsidR="00891697" w:rsidRPr="005E4B13" w:rsidRDefault="00891697" w:rsidP="00891697">
      <w:pPr>
        <w:numPr>
          <w:ilvl w:val="0"/>
          <w:numId w:val="18"/>
        </w:numPr>
        <w:tabs>
          <w:tab w:val="left" w:pos="360"/>
        </w:tabs>
        <w:spacing w:after="0" w:line="240" w:lineRule="auto"/>
        <w:ind w:left="0"/>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Улучшение качества образования детей посредством участия сотрудников в конкурсном движении.</w:t>
      </w:r>
    </w:p>
    <w:p w:rsidR="00891697" w:rsidRPr="005E4B13" w:rsidRDefault="00891697" w:rsidP="00891697">
      <w:pPr>
        <w:numPr>
          <w:ilvl w:val="0"/>
          <w:numId w:val="18"/>
        </w:numPr>
        <w:tabs>
          <w:tab w:val="left" w:pos="360"/>
        </w:tabs>
        <w:spacing w:after="0" w:line="240" w:lineRule="auto"/>
        <w:ind w:left="0"/>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Уменьшение процента текучести кадров в коллективе.</w:t>
      </w:r>
    </w:p>
    <w:p w:rsidR="00891697" w:rsidRPr="005E4B13" w:rsidRDefault="00891697" w:rsidP="00891697">
      <w:pPr>
        <w:numPr>
          <w:ilvl w:val="0"/>
          <w:numId w:val="18"/>
        </w:numPr>
        <w:tabs>
          <w:tab w:val="left" w:pos="360"/>
        </w:tabs>
        <w:spacing w:after="0" w:line="240" w:lineRule="auto"/>
        <w:ind w:left="0"/>
        <w:jc w:val="both"/>
        <w:rPr>
          <w:rFonts w:ascii="Times New Roman" w:eastAsia="Times New Roman" w:hAnsi="Times New Roman"/>
          <w:b/>
          <w:bCs/>
          <w:sz w:val="28"/>
          <w:szCs w:val="28"/>
          <w:lang w:eastAsia="ru-RU"/>
        </w:rPr>
      </w:pPr>
      <w:r w:rsidRPr="005E4B13">
        <w:rPr>
          <w:rFonts w:ascii="Times New Roman" w:eastAsia="Times New Roman" w:hAnsi="Times New Roman"/>
          <w:sz w:val="28"/>
          <w:szCs w:val="28"/>
          <w:lang w:eastAsia="ru-RU"/>
        </w:rPr>
        <w:t>Распространение педагогического опыта.</w:t>
      </w:r>
      <w:r w:rsidRPr="005E4B13">
        <w:rPr>
          <w:rFonts w:ascii="Times New Roman" w:eastAsia="Times New Roman" w:hAnsi="Times New Roman"/>
          <w:b/>
          <w:bCs/>
          <w:sz w:val="28"/>
          <w:szCs w:val="28"/>
          <w:lang w:eastAsia="ru-RU"/>
        </w:rPr>
        <w:t xml:space="preserve"> </w:t>
      </w:r>
    </w:p>
    <w:p w:rsidR="00891697" w:rsidRPr="005E4B13" w:rsidRDefault="00891697" w:rsidP="00891697">
      <w:pPr>
        <w:numPr>
          <w:ilvl w:val="0"/>
          <w:numId w:val="18"/>
        </w:numPr>
        <w:tabs>
          <w:tab w:val="left" w:pos="360"/>
        </w:tabs>
        <w:spacing w:after="0" w:line="240" w:lineRule="auto"/>
        <w:ind w:left="0"/>
        <w:jc w:val="both"/>
        <w:rPr>
          <w:rFonts w:ascii="Times New Roman" w:hAnsi="Times New Roman"/>
          <w:sz w:val="28"/>
          <w:szCs w:val="28"/>
        </w:rPr>
      </w:pPr>
      <w:r w:rsidRPr="005E4B13">
        <w:rPr>
          <w:rFonts w:ascii="Times New Roman" w:eastAsia="Times New Roman" w:hAnsi="Times New Roman"/>
          <w:sz w:val="28"/>
          <w:szCs w:val="28"/>
          <w:lang w:eastAsia="ru-RU"/>
        </w:rPr>
        <w:t>Участие ДОУ в проектах района, области.</w:t>
      </w:r>
    </w:p>
    <w:p w:rsidR="00891697" w:rsidRPr="005E4B13" w:rsidRDefault="00891697" w:rsidP="00891697">
      <w:pPr>
        <w:numPr>
          <w:ilvl w:val="0"/>
          <w:numId w:val="18"/>
        </w:numPr>
        <w:tabs>
          <w:tab w:val="left" w:pos="360"/>
        </w:tabs>
        <w:spacing w:after="0" w:line="240" w:lineRule="auto"/>
        <w:ind w:left="0"/>
        <w:jc w:val="both"/>
        <w:rPr>
          <w:rFonts w:ascii="Times New Roman" w:hAnsi="Times New Roman"/>
          <w:sz w:val="28"/>
          <w:szCs w:val="28"/>
        </w:rPr>
      </w:pPr>
      <w:r w:rsidRPr="005E4B13">
        <w:rPr>
          <w:rFonts w:ascii="Times New Roman" w:hAnsi="Times New Roman"/>
          <w:sz w:val="28"/>
          <w:szCs w:val="28"/>
        </w:rPr>
        <w:t>Привлечение общественных организаций как партнеров детского сада к совместному решению проблем образования детей дошкольного возраста</w:t>
      </w:r>
    </w:p>
    <w:p w:rsidR="00891697" w:rsidRPr="005E4B13" w:rsidRDefault="00891697" w:rsidP="00891697">
      <w:pPr>
        <w:numPr>
          <w:ilvl w:val="0"/>
          <w:numId w:val="18"/>
        </w:numPr>
        <w:tabs>
          <w:tab w:val="left" w:pos="360"/>
        </w:tabs>
        <w:spacing w:after="0" w:line="240" w:lineRule="auto"/>
        <w:ind w:left="0"/>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Постоянное информирование родителей о деятельности учреждения, достижениях ребенка и получение обратной связи.</w:t>
      </w:r>
    </w:p>
    <w:p w:rsidR="00891697" w:rsidRPr="005E4B13" w:rsidRDefault="00891697" w:rsidP="00891697">
      <w:pPr>
        <w:numPr>
          <w:ilvl w:val="0"/>
          <w:numId w:val="18"/>
        </w:numPr>
        <w:tabs>
          <w:tab w:val="left" w:pos="360"/>
        </w:tabs>
        <w:spacing w:after="0" w:line="240" w:lineRule="auto"/>
        <w:ind w:left="0"/>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Обучение родителей взаимодействию с ребенком в домашних условиях.</w:t>
      </w:r>
    </w:p>
    <w:p w:rsidR="00891697" w:rsidRPr="005E4B13" w:rsidRDefault="00891697" w:rsidP="00891697">
      <w:pPr>
        <w:numPr>
          <w:ilvl w:val="0"/>
          <w:numId w:val="19"/>
        </w:numPr>
        <w:tabs>
          <w:tab w:val="left" w:pos="360"/>
        </w:tabs>
        <w:spacing w:after="0" w:line="240" w:lineRule="auto"/>
        <w:ind w:left="0"/>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Формирование стойкой мотивации на поддержание здорового образа жизни в семье.</w:t>
      </w:r>
    </w:p>
    <w:p w:rsidR="00891697" w:rsidRDefault="00891697" w:rsidP="00891697">
      <w:pPr>
        <w:numPr>
          <w:ilvl w:val="0"/>
          <w:numId w:val="19"/>
        </w:numPr>
        <w:tabs>
          <w:tab w:val="left" w:pos="360"/>
        </w:tabs>
        <w:spacing w:after="0" w:line="240" w:lineRule="auto"/>
        <w:ind w:left="0"/>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 xml:space="preserve">Возрождение традиционного семейного воспитания здорового ребенка, укрепление внутрисемейных отношений, оздоровление семьи, ведение </w:t>
      </w:r>
      <w:r w:rsidRPr="005E4B13">
        <w:rPr>
          <w:rFonts w:ascii="Times New Roman" w:eastAsia="Times New Roman" w:hAnsi="Times New Roman"/>
          <w:sz w:val="28"/>
          <w:szCs w:val="28"/>
          <w:lang w:eastAsia="ru-RU"/>
        </w:rPr>
        <w:lastRenderedPageBreak/>
        <w:t>здорового образа жизни, доступная медицинская, психологическая и педагогическая помощь по проблемам молодой семьи.</w:t>
      </w:r>
    </w:p>
    <w:p w:rsidR="00D145AE" w:rsidRPr="005E4B13" w:rsidRDefault="00D145AE" w:rsidP="00D145AE">
      <w:pPr>
        <w:tabs>
          <w:tab w:val="left" w:pos="360"/>
        </w:tabs>
        <w:spacing w:after="0" w:line="240" w:lineRule="auto"/>
        <w:jc w:val="both"/>
        <w:rPr>
          <w:rFonts w:ascii="Times New Roman" w:eastAsia="Times New Roman" w:hAnsi="Times New Roman"/>
          <w:sz w:val="28"/>
          <w:szCs w:val="28"/>
          <w:lang w:eastAsia="ru-RU"/>
        </w:rPr>
      </w:pPr>
    </w:p>
    <w:p w:rsidR="00891697" w:rsidRPr="00A91253" w:rsidRDefault="00F73DFC" w:rsidP="00891697">
      <w:pPr>
        <w:shd w:val="clear" w:color="auto" w:fill="FFFFFF"/>
        <w:spacing w:after="0" w:line="240" w:lineRule="auto"/>
        <w:jc w:val="center"/>
        <w:textAlignment w:val="baseline"/>
        <w:rPr>
          <w:rFonts w:ascii="Times New Roman" w:eastAsia="Times New Roman" w:hAnsi="Times New Roman"/>
          <w:b/>
          <w:bCs/>
          <w:caps/>
          <w:sz w:val="28"/>
          <w:szCs w:val="28"/>
          <w:bdr w:val="none" w:sz="0" w:space="0" w:color="auto" w:frame="1"/>
          <w:lang w:eastAsia="ru-RU"/>
        </w:rPr>
      </w:pPr>
      <w:r>
        <w:rPr>
          <w:rFonts w:ascii="Times New Roman" w:eastAsia="Times New Roman" w:hAnsi="Times New Roman"/>
          <w:b/>
          <w:bCs/>
          <w:caps/>
          <w:sz w:val="28"/>
          <w:szCs w:val="28"/>
          <w:bdr w:val="none" w:sz="0" w:space="0" w:color="auto" w:frame="1"/>
          <w:lang w:eastAsia="ru-RU"/>
        </w:rPr>
        <w:t>9.</w:t>
      </w:r>
      <w:r w:rsidR="00891697" w:rsidRPr="00A91253">
        <w:rPr>
          <w:rFonts w:ascii="Times New Roman" w:eastAsia="Times New Roman" w:hAnsi="Times New Roman"/>
          <w:b/>
          <w:bCs/>
          <w:caps/>
          <w:sz w:val="28"/>
          <w:szCs w:val="28"/>
          <w:bdr w:val="none" w:sz="0" w:space="0" w:color="auto" w:frame="1"/>
          <w:lang w:eastAsia="ru-RU"/>
        </w:rPr>
        <w:t>Условия реализации приоритетных направлений Программы</w:t>
      </w:r>
    </w:p>
    <w:p w:rsidR="00D224B5" w:rsidRPr="005E4B13" w:rsidRDefault="00D224B5" w:rsidP="00891697">
      <w:pPr>
        <w:shd w:val="clear" w:color="auto" w:fill="FFFFFF"/>
        <w:spacing w:after="0" w:line="240" w:lineRule="auto"/>
        <w:jc w:val="center"/>
        <w:textAlignment w:val="baseline"/>
        <w:rPr>
          <w:rFonts w:ascii="Times New Roman" w:eastAsia="Times New Roman" w:hAnsi="Times New Roman"/>
          <w:caps/>
          <w:sz w:val="28"/>
          <w:szCs w:val="28"/>
          <w:lang w:eastAsia="ru-RU"/>
        </w:rPr>
      </w:pPr>
    </w:p>
    <w:p w:rsidR="00891697" w:rsidRPr="005E4B13" w:rsidRDefault="00891697" w:rsidP="00A91253">
      <w:pPr>
        <w:shd w:val="clear" w:color="auto" w:fill="FFFFFF"/>
        <w:spacing w:after="0" w:line="240" w:lineRule="auto"/>
        <w:jc w:val="both"/>
        <w:textAlignment w:val="baseline"/>
        <w:rPr>
          <w:rFonts w:ascii="Times New Roman" w:eastAsia="Times New Roman" w:hAnsi="Times New Roman"/>
          <w:sz w:val="28"/>
          <w:szCs w:val="28"/>
          <w:lang w:eastAsia="ru-RU"/>
        </w:rPr>
      </w:pPr>
      <w:r w:rsidRPr="005E4B13">
        <w:rPr>
          <w:rFonts w:ascii="Times New Roman" w:eastAsia="Times New Roman" w:hAnsi="Times New Roman"/>
          <w:b/>
          <w:bCs/>
          <w:sz w:val="28"/>
          <w:szCs w:val="28"/>
          <w:bdr w:val="none" w:sz="0" w:space="0" w:color="auto" w:frame="1"/>
          <w:lang w:eastAsia="ru-RU"/>
        </w:rPr>
        <w:t>Организационные</w:t>
      </w:r>
    </w:p>
    <w:p w:rsidR="00891697" w:rsidRPr="005E4B13" w:rsidRDefault="00891697" w:rsidP="00A91253">
      <w:pPr>
        <w:numPr>
          <w:ilvl w:val="0"/>
          <w:numId w:val="21"/>
        </w:numPr>
        <w:spacing w:after="0" w:line="240" w:lineRule="auto"/>
        <w:ind w:left="0"/>
        <w:jc w:val="both"/>
        <w:textAlignment w:val="baseline"/>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Организация временных творческих групп для реализации Программы  развития;</w:t>
      </w:r>
    </w:p>
    <w:p w:rsidR="00891697" w:rsidRPr="005E4B13" w:rsidRDefault="00891697" w:rsidP="00A91253">
      <w:pPr>
        <w:numPr>
          <w:ilvl w:val="0"/>
          <w:numId w:val="21"/>
        </w:numPr>
        <w:spacing w:after="0" w:line="240" w:lineRule="auto"/>
        <w:ind w:left="0"/>
        <w:jc w:val="both"/>
        <w:textAlignment w:val="baseline"/>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Внесение изменений и дополнений в ООП;</w:t>
      </w:r>
    </w:p>
    <w:p w:rsidR="00891697" w:rsidRPr="005E4B13" w:rsidRDefault="00891697" w:rsidP="00A91253">
      <w:pPr>
        <w:numPr>
          <w:ilvl w:val="0"/>
          <w:numId w:val="21"/>
        </w:numPr>
        <w:spacing w:after="0" w:line="240" w:lineRule="auto"/>
        <w:ind w:left="0"/>
        <w:jc w:val="both"/>
        <w:textAlignment w:val="baseline"/>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Обсуждение Программы с родительской общественностью.</w:t>
      </w:r>
    </w:p>
    <w:p w:rsidR="00891697" w:rsidRPr="005E4B13" w:rsidRDefault="00891697" w:rsidP="00A91253">
      <w:pPr>
        <w:shd w:val="clear" w:color="auto" w:fill="FFFFFF"/>
        <w:spacing w:after="0" w:line="240" w:lineRule="auto"/>
        <w:jc w:val="both"/>
        <w:textAlignment w:val="baseline"/>
        <w:rPr>
          <w:rFonts w:ascii="Times New Roman" w:eastAsia="Times New Roman" w:hAnsi="Times New Roman"/>
          <w:sz w:val="28"/>
          <w:szCs w:val="28"/>
          <w:lang w:eastAsia="ru-RU"/>
        </w:rPr>
      </w:pPr>
    </w:p>
    <w:p w:rsidR="00891697" w:rsidRPr="005E4B13" w:rsidRDefault="00891697" w:rsidP="00A91253">
      <w:pPr>
        <w:shd w:val="clear" w:color="auto" w:fill="FFFFFF"/>
        <w:spacing w:after="0" w:line="240" w:lineRule="auto"/>
        <w:jc w:val="both"/>
        <w:textAlignment w:val="baseline"/>
        <w:rPr>
          <w:rFonts w:ascii="Times New Roman" w:eastAsia="Times New Roman" w:hAnsi="Times New Roman"/>
          <w:sz w:val="28"/>
          <w:szCs w:val="28"/>
          <w:lang w:eastAsia="ru-RU"/>
        </w:rPr>
      </w:pPr>
      <w:r w:rsidRPr="005E4B13">
        <w:rPr>
          <w:rFonts w:ascii="Times New Roman" w:eastAsia="Times New Roman" w:hAnsi="Times New Roman"/>
          <w:b/>
          <w:bCs/>
          <w:sz w:val="28"/>
          <w:szCs w:val="28"/>
          <w:bdr w:val="none" w:sz="0" w:space="0" w:color="auto" w:frame="1"/>
          <w:lang w:eastAsia="ru-RU"/>
        </w:rPr>
        <w:t>Кадровые</w:t>
      </w:r>
    </w:p>
    <w:p w:rsidR="00891697" w:rsidRPr="005E4B13" w:rsidRDefault="00891697" w:rsidP="00A91253">
      <w:pPr>
        <w:numPr>
          <w:ilvl w:val="0"/>
          <w:numId w:val="22"/>
        </w:numPr>
        <w:spacing w:after="0" w:line="240" w:lineRule="auto"/>
        <w:ind w:left="0"/>
        <w:jc w:val="both"/>
        <w:textAlignment w:val="baseline"/>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Расширение деятельности  по распространению ППО в системе образования района и города;</w:t>
      </w:r>
    </w:p>
    <w:p w:rsidR="00891697" w:rsidRPr="005E4B13" w:rsidRDefault="00891697" w:rsidP="00A91253">
      <w:pPr>
        <w:numPr>
          <w:ilvl w:val="0"/>
          <w:numId w:val="22"/>
        </w:numPr>
        <w:spacing w:after="0" w:line="240" w:lineRule="auto"/>
        <w:ind w:left="0"/>
        <w:jc w:val="both"/>
        <w:textAlignment w:val="baseline"/>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Обеспечение высокого уровня личностного и творческого потенциала  всех сотрудников ДОУ;</w:t>
      </w:r>
    </w:p>
    <w:p w:rsidR="00891697" w:rsidRPr="005E4B13" w:rsidRDefault="00891697" w:rsidP="00A91253">
      <w:pPr>
        <w:numPr>
          <w:ilvl w:val="0"/>
          <w:numId w:val="22"/>
        </w:numPr>
        <w:spacing w:after="0" w:line="240" w:lineRule="auto"/>
        <w:ind w:left="0"/>
        <w:jc w:val="both"/>
        <w:textAlignment w:val="baseline"/>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Расширение  вариативной системы непрерывного повышения квалификации кадров;</w:t>
      </w:r>
    </w:p>
    <w:p w:rsidR="00891697" w:rsidRPr="005E4B13" w:rsidRDefault="00891697" w:rsidP="00A91253">
      <w:pPr>
        <w:numPr>
          <w:ilvl w:val="0"/>
          <w:numId w:val="22"/>
        </w:numPr>
        <w:spacing w:after="0" w:line="240" w:lineRule="auto"/>
        <w:ind w:left="0"/>
        <w:jc w:val="both"/>
        <w:textAlignment w:val="baseline"/>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Поиск новых форм стимулирования успешной профессиональной деятельности и творческой инициативы,  прогнозирование положительных  результатов.</w:t>
      </w:r>
    </w:p>
    <w:p w:rsidR="00891697" w:rsidRPr="005E4B13" w:rsidRDefault="00891697" w:rsidP="00A91253">
      <w:pPr>
        <w:shd w:val="clear" w:color="auto" w:fill="FFFFFF"/>
        <w:spacing w:after="0" w:line="240" w:lineRule="auto"/>
        <w:jc w:val="both"/>
        <w:textAlignment w:val="baseline"/>
        <w:rPr>
          <w:rFonts w:ascii="Times New Roman" w:eastAsia="Times New Roman" w:hAnsi="Times New Roman"/>
          <w:b/>
          <w:bCs/>
          <w:sz w:val="28"/>
          <w:szCs w:val="28"/>
          <w:bdr w:val="none" w:sz="0" w:space="0" w:color="auto" w:frame="1"/>
          <w:lang w:eastAsia="ru-RU"/>
        </w:rPr>
      </w:pPr>
    </w:p>
    <w:p w:rsidR="00891697" w:rsidRPr="005E4B13" w:rsidRDefault="00891697" w:rsidP="00A91253">
      <w:pPr>
        <w:shd w:val="clear" w:color="auto" w:fill="FFFFFF"/>
        <w:spacing w:after="0" w:line="240" w:lineRule="auto"/>
        <w:jc w:val="both"/>
        <w:textAlignment w:val="baseline"/>
        <w:rPr>
          <w:rFonts w:ascii="Times New Roman" w:eastAsia="Times New Roman" w:hAnsi="Times New Roman"/>
          <w:sz w:val="28"/>
          <w:szCs w:val="28"/>
          <w:lang w:eastAsia="ru-RU"/>
        </w:rPr>
      </w:pPr>
      <w:r w:rsidRPr="005E4B13">
        <w:rPr>
          <w:rFonts w:ascii="Times New Roman" w:eastAsia="Times New Roman" w:hAnsi="Times New Roman"/>
          <w:b/>
          <w:bCs/>
          <w:sz w:val="28"/>
          <w:szCs w:val="28"/>
          <w:bdr w:val="none" w:sz="0" w:space="0" w:color="auto" w:frame="1"/>
          <w:lang w:eastAsia="ru-RU"/>
        </w:rPr>
        <w:t>Материально-технические</w:t>
      </w:r>
    </w:p>
    <w:p w:rsidR="00891697" w:rsidRPr="005E4B13" w:rsidRDefault="00891697" w:rsidP="00A91253">
      <w:pPr>
        <w:numPr>
          <w:ilvl w:val="0"/>
          <w:numId w:val="23"/>
        </w:numPr>
        <w:spacing w:after="0" w:line="240" w:lineRule="auto"/>
        <w:ind w:left="0"/>
        <w:jc w:val="both"/>
        <w:textAlignment w:val="baseline"/>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 xml:space="preserve">Совершенствование развивающей предметно-пространственной среды, безопасной и </w:t>
      </w:r>
      <w:proofErr w:type="spellStart"/>
      <w:r w:rsidRPr="005E4B13">
        <w:rPr>
          <w:rFonts w:ascii="Times New Roman" w:eastAsia="Times New Roman" w:hAnsi="Times New Roman"/>
          <w:sz w:val="28"/>
          <w:szCs w:val="28"/>
          <w:lang w:eastAsia="ru-RU"/>
        </w:rPr>
        <w:t>здоровьесберегающей</w:t>
      </w:r>
      <w:proofErr w:type="spellEnd"/>
      <w:r w:rsidRPr="005E4B13">
        <w:rPr>
          <w:rFonts w:ascii="Times New Roman" w:eastAsia="Times New Roman" w:hAnsi="Times New Roman"/>
          <w:sz w:val="28"/>
          <w:szCs w:val="28"/>
          <w:lang w:eastAsia="ru-RU"/>
        </w:rPr>
        <w:t xml:space="preserve"> среды  помещений и участков;</w:t>
      </w:r>
    </w:p>
    <w:p w:rsidR="00891697" w:rsidRPr="005E4B13" w:rsidRDefault="00891697" w:rsidP="00A91253">
      <w:pPr>
        <w:numPr>
          <w:ilvl w:val="0"/>
          <w:numId w:val="23"/>
        </w:numPr>
        <w:spacing w:after="0" w:line="240" w:lineRule="auto"/>
        <w:ind w:left="0"/>
        <w:jc w:val="both"/>
        <w:textAlignment w:val="baseline"/>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Дидактическое оснащение программы и программ дополнительного образования; пополнение спортивного оборудования и технического оснащения;</w:t>
      </w:r>
    </w:p>
    <w:p w:rsidR="00891697" w:rsidRPr="005E4B13" w:rsidRDefault="00891697" w:rsidP="00A91253">
      <w:pPr>
        <w:numPr>
          <w:ilvl w:val="0"/>
          <w:numId w:val="23"/>
        </w:numPr>
        <w:spacing w:after="0" w:line="240" w:lineRule="auto"/>
        <w:ind w:left="0"/>
        <w:jc w:val="both"/>
        <w:textAlignment w:val="baseline"/>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Разработка адресных программ по оснащению и ремонту групп и кабинетов;</w:t>
      </w:r>
    </w:p>
    <w:p w:rsidR="00891697" w:rsidRPr="005E4B13" w:rsidRDefault="00891697" w:rsidP="00A91253">
      <w:pPr>
        <w:numPr>
          <w:ilvl w:val="0"/>
          <w:numId w:val="23"/>
        </w:numPr>
        <w:spacing w:after="0" w:line="240" w:lineRule="auto"/>
        <w:ind w:left="0"/>
        <w:jc w:val="both"/>
        <w:textAlignment w:val="baseline"/>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Оформление помещений с учетом инновационных технологий дизайна и современных санитарно-гигиенических, безопасных и психолого-педагогических требований. </w:t>
      </w:r>
    </w:p>
    <w:p w:rsidR="00891697" w:rsidRPr="005E4B13" w:rsidRDefault="00891697" w:rsidP="00A91253">
      <w:pPr>
        <w:shd w:val="clear" w:color="auto" w:fill="FFFFFF"/>
        <w:spacing w:after="0" w:line="240" w:lineRule="auto"/>
        <w:jc w:val="both"/>
        <w:textAlignment w:val="baseline"/>
        <w:rPr>
          <w:rFonts w:ascii="Times New Roman" w:eastAsia="Times New Roman" w:hAnsi="Times New Roman"/>
          <w:b/>
          <w:bCs/>
          <w:sz w:val="28"/>
          <w:szCs w:val="28"/>
          <w:bdr w:val="none" w:sz="0" w:space="0" w:color="auto" w:frame="1"/>
          <w:lang w:eastAsia="ru-RU"/>
        </w:rPr>
      </w:pPr>
    </w:p>
    <w:p w:rsidR="00891697" w:rsidRPr="005E4B13" w:rsidRDefault="00891697" w:rsidP="00A91253">
      <w:pPr>
        <w:shd w:val="clear" w:color="auto" w:fill="FFFFFF"/>
        <w:spacing w:after="0" w:line="240" w:lineRule="auto"/>
        <w:jc w:val="both"/>
        <w:textAlignment w:val="baseline"/>
        <w:rPr>
          <w:rFonts w:ascii="Times New Roman" w:eastAsia="Times New Roman" w:hAnsi="Times New Roman"/>
          <w:sz w:val="28"/>
          <w:szCs w:val="28"/>
          <w:lang w:eastAsia="ru-RU"/>
        </w:rPr>
      </w:pPr>
      <w:r w:rsidRPr="005E4B13">
        <w:rPr>
          <w:rFonts w:ascii="Times New Roman" w:eastAsia="Times New Roman" w:hAnsi="Times New Roman"/>
          <w:b/>
          <w:bCs/>
          <w:sz w:val="28"/>
          <w:szCs w:val="28"/>
          <w:bdr w:val="none" w:sz="0" w:space="0" w:color="auto" w:frame="1"/>
          <w:lang w:eastAsia="ru-RU"/>
        </w:rPr>
        <w:t>Социально-культурные </w:t>
      </w:r>
    </w:p>
    <w:p w:rsidR="00891697" w:rsidRPr="005E4B13" w:rsidRDefault="00891697" w:rsidP="00A91253">
      <w:pPr>
        <w:numPr>
          <w:ilvl w:val="0"/>
          <w:numId w:val="24"/>
        </w:numPr>
        <w:spacing w:after="0" w:line="240" w:lineRule="auto"/>
        <w:ind w:left="0"/>
        <w:jc w:val="both"/>
        <w:textAlignment w:val="baseline"/>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Расширение сотрудничества с социальными партнерами;</w:t>
      </w:r>
    </w:p>
    <w:p w:rsidR="00891697" w:rsidRPr="005E4B13" w:rsidRDefault="00891697" w:rsidP="00A91253">
      <w:pPr>
        <w:numPr>
          <w:ilvl w:val="0"/>
          <w:numId w:val="24"/>
        </w:numPr>
        <w:spacing w:after="0" w:line="240" w:lineRule="auto"/>
        <w:ind w:left="0"/>
        <w:jc w:val="both"/>
        <w:textAlignment w:val="baseline"/>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Формирование «открытого образовательного пространства МДОУ</w:t>
      </w:r>
      <w:r w:rsidR="00A91253">
        <w:rPr>
          <w:rFonts w:ascii="Times New Roman" w:eastAsia="Times New Roman" w:hAnsi="Times New Roman"/>
          <w:sz w:val="28"/>
          <w:szCs w:val="28"/>
          <w:lang w:eastAsia="ru-RU"/>
        </w:rPr>
        <w:t xml:space="preserve">ДС </w:t>
      </w:r>
      <w:proofErr w:type="spellStart"/>
      <w:r w:rsidR="00A91253">
        <w:rPr>
          <w:rFonts w:ascii="Times New Roman" w:eastAsia="Times New Roman" w:hAnsi="Times New Roman"/>
          <w:sz w:val="28"/>
          <w:szCs w:val="28"/>
          <w:lang w:eastAsia="ru-RU"/>
        </w:rPr>
        <w:t>Дельфиненок</w:t>
      </w:r>
      <w:proofErr w:type="spellEnd"/>
      <w:r w:rsidR="00A91253">
        <w:rPr>
          <w:rFonts w:ascii="Times New Roman" w:eastAsia="Times New Roman" w:hAnsi="Times New Roman"/>
          <w:sz w:val="28"/>
          <w:szCs w:val="28"/>
          <w:lang w:eastAsia="ru-RU"/>
        </w:rPr>
        <w:t xml:space="preserve"> р.п. Средняя Ахтуба </w:t>
      </w:r>
      <w:r w:rsidRPr="005E4B13">
        <w:rPr>
          <w:rFonts w:ascii="Times New Roman" w:eastAsia="Times New Roman" w:hAnsi="Times New Roman"/>
          <w:sz w:val="28"/>
          <w:szCs w:val="28"/>
          <w:lang w:eastAsia="ru-RU"/>
        </w:rPr>
        <w:t>– развитие социальных образовательных сетей как способа обмена информацией, кооперирования ресурсов и возможностей для реализации образовательных проектов,  реального</w:t>
      </w:r>
      <w:r w:rsidR="00A91253">
        <w:rPr>
          <w:rFonts w:ascii="Times New Roman" w:eastAsia="Times New Roman" w:hAnsi="Times New Roman"/>
          <w:sz w:val="28"/>
          <w:szCs w:val="28"/>
          <w:lang w:eastAsia="ru-RU"/>
        </w:rPr>
        <w:t xml:space="preserve"> влияния на процессы развития  </w:t>
      </w:r>
      <w:r w:rsidRPr="005E4B13">
        <w:rPr>
          <w:rFonts w:ascii="Times New Roman" w:eastAsia="Times New Roman" w:hAnsi="Times New Roman"/>
          <w:sz w:val="28"/>
          <w:szCs w:val="28"/>
          <w:lang w:eastAsia="ru-RU"/>
        </w:rPr>
        <w:t>ДОУ в целом;</w:t>
      </w:r>
    </w:p>
    <w:p w:rsidR="00891697" w:rsidRPr="005E4B13" w:rsidRDefault="00891697" w:rsidP="00A91253">
      <w:pPr>
        <w:numPr>
          <w:ilvl w:val="0"/>
          <w:numId w:val="24"/>
        </w:numPr>
        <w:spacing w:after="0" w:line="240" w:lineRule="auto"/>
        <w:ind w:left="0"/>
        <w:jc w:val="both"/>
        <w:textAlignment w:val="baseline"/>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Обновление форм сотрудничества с родителями воспитанников.</w:t>
      </w:r>
    </w:p>
    <w:p w:rsidR="00891697" w:rsidRPr="005E4B13" w:rsidRDefault="00891697" w:rsidP="00891697">
      <w:pPr>
        <w:shd w:val="clear" w:color="auto" w:fill="FFFFFF"/>
        <w:spacing w:after="0" w:line="240" w:lineRule="auto"/>
        <w:textAlignment w:val="baseline"/>
        <w:rPr>
          <w:rFonts w:ascii="Times New Roman" w:eastAsia="Times New Roman" w:hAnsi="Times New Roman"/>
          <w:sz w:val="28"/>
          <w:szCs w:val="28"/>
          <w:lang w:eastAsia="ru-RU"/>
        </w:rPr>
      </w:pPr>
      <w:r w:rsidRPr="005E4B13">
        <w:rPr>
          <w:rFonts w:ascii="Times New Roman" w:eastAsia="Times New Roman" w:hAnsi="Times New Roman"/>
          <w:b/>
          <w:bCs/>
          <w:sz w:val="28"/>
          <w:szCs w:val="28"/>
          <w:bdr w:val="none" w:sz="0" w:space="0" w:color="auto" w:frame="1"/>
          <w:lang w:eastAsia="ru-RU"/>
        </w:rPr>
        <w:t>Нормативно - правовые и финансовые</w:t>
      </w:r>
    </w:p>
    <w:p w:rsidR="00891697" w:rsidRPr="005E4B13" w:rsidRDefault="00891697" w:rsidP="00891697">
      <w:pPr>
        <w:shd w:val="clear" w:color="auto" w:fill="FFFFFF"/>
        <w:spacing w:after="0" w:line="240" w:lineRule="auto"/>
        <w:ind w:firstLine="567"/>
        <w:textAlignment w:val="baseline"/>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lastRenderedPageBreak/>
        <w:t>Формирование пакета локальных актов, регламентирующих деятельность учреждения по выполнению Программы</w:t>
      </w:r>
    </w:p>
    <w:p w:rsidR="00891697" w:rsidRPr="005E4B13" w:rsidRDefault="00891697" w:rsidP="00891697">
      <w:pPr>
        <w:autoSpaceDE w:val="0"/>
        <w:autoSpaceDN w:val="0"/>
        <w:adjustRightInd w:val="0"/>
        <w:spacing w:after="0" w:line="240" w:lineRule="auto"/>
        <w:ind w:firstLine="567"/>
        <w:rPr>
          <w:rFonts w:ascii="Times New Roman" w:eastAsia="Times New Roman" w:hAnsi="Times New Roman"/>
          <w:bCs/>
          <w:sz w:val="28"/>
          <w:szCs w:val="28"/>
          <w:lang w:eastAsia="ru-RU"/>
        </w:rPr>
      </w:pPr>
      <w:r w:rsidRPr="005E4B13">
        <w:rPr>
          <w:rFonts w:ascii="Times New Roman" w:eastAsia="Times New Roman" w:hAnsi="Times New Roman"/>
          <w:bCs/>
          <w:sz w:val="28"/>
          <w:szCs w:val="28"/>
          <w:lang w:eastAsia="ru-RU"/>
        </w:rPr>
        <w:t xml:space="preserve">Финансовое  обеспечение  при реализации  Программы  требуется  </w:t>
      </w:r>
      <w:proofErr w:type="gramStart"/>
      <w:r w:rsidRPr="005E4B13">
        <w:rPr>
          <w:rFonts w:ascii="Times New Roman" w:eastAsia="Times New Roman" w:hAnsi="Times New Roman"/>
          <w:bCs/>
          <w:sz w:val="28"/>
          <w:szCs w:val="28"/>
          <w:lang w:eastAsia="ru-RU"/>
        </w:rPr>
        <w:t>на</w:t>
      </w:r>
      <w:proofErr w:type="gramEnd"/>
      <w:r w:rsidRPr="005E4B13">
        <w:rPr>
          <w:rFonts w:ascii="Times New Roman" w:eastAsia="Times New Roman" w:hAnsi="Times New Roman"/>
          <w:bCs/>
          <w:sz w:val="28"/>
          <w:szCs w:val="28"/>
          <w:lang w:eastAsia="ru-RU"/>
        </w:rPr>
        <w:t>:</w:t>
      </w:r>
    </w:p>
    <w:p w:rsidR="00891697" w:rsidRPr="005E4B13" w:rsidRDefault="00891697" w:rsidP="00891697">
      <w:pPr>
        <w:numPr>
          <w:ilvl w:val="0"/>
          <w:numId w:val="29"/>
        </w:numPr>
        <w:autoSpaceDE w:val="0"/>
        <w:autoSpaceDN w:val="0"/>
        <w:adjustRightInd w:val="0"/>
        <w:spacing w:after="0" w:line="240" w:lineRule="auto"/>
        <w:ind w:hanging="360"/>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расходы на оплату труда работников, реализующих Программу;</w:t>
      </w:r>
    </w:p>
    <w:p w:rsidR="00891697" w:rsidRPr="005E4B13" w:rsidRDefault="00891697" w:rsidP="00891697">
      <w:pPr>
        <w:numPr>
          <w:ilvl w:val="0"/>
          <w:numId w:val="29"/>
        </w:numPr>
        <w:autoSpaceDE w:val="0"/>
        <w:autoSpaceDN w:val="0"/>
        <w:adjustRightInd w:val="0"/>
        <w:spacing w:after="0" w:line="240" w:lineRule="auto"/>
        <w:ind w:hanging="360"/>
        <w:jc w:val="both"/>
        <w:rPr>
          <w:rFonts w:ascii="Times New Roman" w:eastAsia="Times New Roman" w:hAnsi="Times New Roman"/>
          <w:sz w:val="28"/>
          <w:szCs w:val="28"/>
          <w:lang w:eastAsia="ru-RU"/>
        </w:rPr>
      </w:pPr>
      <w:proofErr w:type="gramStart"/>
      <w:r w:rsidRPr="005E4B13">
        <w:rPr>
          <w:rFonts w:ascii="Times New Roman" w:eastAsia="Times New Roman" w:hAnsi="Times New Roman"/>
          <w:sz w:val="28"/>
          <w:szCs w:val="28"/>
          <w:lang w:eastAsia="ru-RU"/>
        </w:rPr>
        <w:t>расходы на средства обучения, соответствующие материалы, в том числе приобретение учебных изданий в бумажном и электронном виде, дидактических материалов, аудио и видеоматериалов, средств обучения, в том числе, материалов, оборудования, спецодежды, игр и игрушек, электронных образовательных ресурсов, необходимых для организации всех видов образовательной деятельности и создания развивающей предметно-пространственной среды, приобретения обновляемых образовательных ресурсов, в том числе, расходных материалов, подписки на актуализацию</w:t>
      </w:r>
      <w:proofErr w:type="gramEnd"/>
      <w:r w:rsidRPr="005E4B13">
        <w:rPr>
          <w:rFonts w:ascii="Times New Roman" w:eastAsia="Times New Roman" w:hAnsi="Times New Roman"/>
          <w:sz w:val="28"/>
          <w:szCs w:val="28"/>
          <w:lang w:eastAsia="ru-RU"/>
        </w:rPr>
        <w:t xml:space="preserve"> электронных ресурсов, пополнение комплекта средств обучения и подписки на техническое сопровождение деятельности средств обучения, спортивного, оздоровительного оборудования, инвентаря, оплату услуг связи, в том числе расходов, связанных с подключением к информационной сети Интернет; </w:t>
      </w:r>
    </w:p>
    <w:p w:rsidR="00891697" w:rsidRPr="005E4B13" w:rsidRDefault="00891697" w:rsidP="00891697">
      <w:pPr>
        <w:numPr>
          <w:ilvl w:val="0"/>
          <w:numId w:val="29"/>
        </w:numPr>
        <w:autoSpaceDE w:val="0"/>
        <w:autoSpaceDN w:val="0"/>
        <w:adjustRightInd w:val="0"/>
        <w:spacing w:after="0" w:line="240" w:lineRule="auto"/>
        <w:ind w:hanging="360"/>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расходы, связанные с дополнительным профессиональным образованием педагогических работников по профилю их деятельности;</w:t>
      </w:r>
    </w:p>
    <w:p w:rsidR="00891697" w:rsidRPr="005E4B13" w:rsidRDefault="00891697" w:rsidP="00891697">
      <w:pPr>
        <w:numPr>
          <w:ilvl w:val="0"/>
          <w:numId w:val="29"/>
        </w:numPr>
        <w:autoSpaceDE w:val="0"/>
        <w:autoSpaceDN w:val="0"/>
        <w:adjustRightInd w:val="0"/>
        <w:spacing w:after="0" w:line="240" w:lineRule="auto"/>
        <w:ind w:hanging="360"/>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иные расходы, связанные с реализацией Программы».</w:t>
      </w:r>
    </w:p>
    <w:p w:rsidR="00891697" w:rsidRPr="00891697" w:rsidRDefault="00891697" w:rsidP="00891697">
      <w:pPr>
        <w:shd w:val="clear" w:color="auto" w:fill="FFFFFF"/>
        <w:spacing w:after="0" w:line="240" w:lineRule="auto"/>
        <w:textAlignment w:val="baseline"/>
        <w:rPr>
          <w:rFonts w:ascii="Times New Roman" w:eastAsia="Times New Roman" w:hAnsi="Times New Roman"/>
          <w:sz w:val="28"/>
          <w:szCs w:val="28"/>
          <w:lang w:eastAsia="ru-RU"/>
        </w:rPr>
      </w:pPr>
    </w:p>
    <w:p w:rsidR="00891697" w:rsidRPr="005E4B13" w:rsidRDefault="00891697" w:rsidP="00891697">
      <w:pPr>
        <w:shd w:val="clear" w:color="auto" w:fill="FFFFFF"/>
        <w:spacing w:after="0" w:line="240" w:lineRule="auto"/>
        <w:textAlignment w:val="baseline"/>
        <w:rPr>
          <w:rFonts w:ascii="Times New Roman" w:eastAsia="Times New Roman" w:hAnsi="Times New Roman"/>
          <w:sz w:val="28"/>
          <w:szCs w:val="28"/>
          <w:lang w:eastAsia="ru-RU"/>
        </w:rPr>
      </w:pPr>
      <w:r w:rsidRPr="005E4B13">
        <w:rPr>
          <w:rFonts w:ascii="Times New Roman" w:eastAsia="Times New Roman" w:hAnsi="Times New Roman"/>
          <w:b/>
          <w:bCs/>
          <w:sz w:val="28"/>
          <w:szCs w:val="28"/>
          <w:bdr w:val="none" w:sz="0" w:space="0" w:color="auto" w:frame="1"/>
          <w:lang w:eastAsia="ru-RU"/>
        </w:rPr>
        <w:t>Научно-методические</w:t>
      </w:r>
    </w:p>
    <w:p w:rsidR="00891697" w:rsidRPr="005E4B13" w:rsidRDefault="00891697" w:rsidP="00891697">
      <w:pPr>
        <w:numPr>
          <w:ilvl w:val="0"/>
          <w:numId w:val="25"/>
        </w:numPr>
        <w:spacing w:after="0" w:line="240" w:lineRule="auto"/>
        <w:ind w:left="0"/>
        <w:textAlignment w:val="baseline"/>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Учет современных ориентиров дошкольного образования и передового педагогического опыта ДОУ;</w:t>
      </w:r>
    </w:p>
    <w:p w:rsidR="00891697" w:rsidRPr="005E4B13" w:rsidRDefault="00891697" w:rsidP="00891697">
      <w:pPr>
        <w:numPr>
          <w:ilvl w:val="0"/>
          <w:numId w:val="25"/>
        </w:numPr>
        <w:spacing w:after="0" w:line="240" w:lineRule="auto"/>
        <w:ind w:left="0"/>
        <w:textAlignment w:val="baseline"/>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Обеспечение научно-методического и информационного сопровождения реализуемых программ;</w:t>
      </w:r>
    </w:p>
    <w:p w:rsidR="00891697" w:rsidRDefault="00891697" w:rsidP="00891697">
      <w:pPr>
        <w:numPr>
          <w:ilvl w:val="0"/>
          <w:numId w:val="25"/>
        </w:numPr>
        <w:spacing w:after="0" w:line="240" w:lineRule="auto"/>
        <w:ind w:left="0"/>
        <w:textAlignment w:val="baseline"/>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Разработка мониторинга качества образовательного процесса</w:t>
      </w:r>
    </w:p>
    <w:p w:rsidR="00A91253" w:rsidRPr="005E4B13" w:rsidRDefault="00A91253" w:rsidP="00A91253">
      <w:pPr>
        <w:spacing w:after="0" w:line="240" w:lineRule="auto"/>
        <w:textAlignment w:val="baseline"/>
        <w:rPr>
          <w:rFonts w:ascii="Times New Roman" w:eastAsia="Times New Roman" w:hAnsi="Times New Roman"/>
          <w:sz w:val="28"/>
          <w:szCs w:val="28"/>
          <w:lang w:eastAsia="ru-RU"/>
        </w:rPr>
      </w:pPr>
    </w:p>
    <w:p w:rsidR="00891697" w:rsidRPr="005E4B13" w:rsidRDefault="00F73DFC" w:rsidP="00891697">
      <w:pPr>
        <w:shd w:val="clear" w:color="auto" w:fill="FFFFFF"/>
        <w:spacing w:after="0" w:line="240" w:lineRule="auto"/>
        <w:jc w:val="center"/>
        <w:textAlignment w:val="baseline"/>
        <w:rPr>
          <w:rFonts w:ascii="Times New Roman" w:eastAsia="Times New Roman" w:hAnsi="Times New Roman"/>
          <w:b/>
          <w:bCs/>
          <w:caps/>
          <w:sz w:val="28"/>
          <w:szCs w:val="28"/>
          <w:bdr w:val="none" w:sz="0" w:space="0" w:color="auto" w:frame="1"/>
          <w:lang w:eastAsia="ru-RU"/>
        </w:rPr>
      </w:pPr>
      <w:r>
        <w:rPr>
          <w:rFonts w:ascii="Times New Roman" w:eastAsia="Times New Roman" w:hAnsi="Times New Roman"/>
          <w:b/>
          <w:bCs/>
          <w:caps/>
          <w:sz w:val="28"/>
          <w:szCs w:val="28"/>
          <w:bdr w:val="none" w:sz="0" w:space="0" w:color="auto" w:frame="1"/>
          <w:lang w:eastAsia="ru-RU"/>
        </w:rPr>
        <w:t>10.</w:t>
      </w:r>
      <w:r w:rsidR="00891697" w:rsidRPr="005E4B13">
        <w:rPr>
          <w:rFonts w:ascii="Times New Roman" w:eastAsia="Times New Roman" w:hAnsi="Times New Roman"/>
          <w:b/>
          <w:bCs/>
          <w:caps/>
          <w:sz w:val="28"/>
          <w:szCs w:val="28"/>
          <w:bdr w:val="none" w:sz="0" w:space="0" w:color="auto" w:frame="1"/>
          <w:lang w:eastAsia="ru-RU"/>
        </w:rPr>
        <w:t>Оценка результатов</w:t>
      </w:r>
      <w:r w:rsidR="004A57CB">
        <w:rPr>
          <w:rFonts w:ascii="Times New Roman" w:eastAsia="Times New Roman" w:hAnsi="Times New Roman"/>
          <w:b/>
          <w:bCs/>
          <w:caps/>
          <w:sz w:val="28"/>
          <w:szCs w:val="28"/>
          <w:bdr w:val="none" w:sz="0" w:space="0" w:color="auto" w:frame="1"/>
          <w:lang w:eastAsia="ru-RU"/>
        </w:rPr>
        <w:t xml:space="preserve"> </w:t>
      </w:r>
      <w:r w:rsidR="00891697" w:rsidRPr="005E4B13">
        <w:rPr>
          <w:rFonts w:ascii="Times New Roman" w:eastAsia="Times New Roman" w:hAnsi="Times New Roman"/>
          <w:b/>
          <w:bCs/>
          <w:caps/>
          <w:sz w:val="28"/>
          <w:szCs w:val="28"/>
          <w:bdr w:val="none" w:sz="0" w:space="0" w:color="auto" w:frame="1"/>
          <w:lang w:eastAsia="ru-RU"/>
        </w:rPr>
        <w:t xml:space="preserve"> Программы развития и </w:t>
      </w:r>
      <w:r w:rsidR="00891697" w:rsidRPr="005E4B13">
        <w:rPr>
          <w:rFonts w:ascii="Times New Roman" w:eastAsia="Times New Roman" w:hAnsi="Times New Roman"/>
          <w:b/>
          <w:bCs/>
          <w:sz w:val="28"/>
          <w:szCs w:val="28"/>
          <w:lang w:eastAsia="ru-RU"/>
        </w:rPr>
        <w:t xml:space="preserve">СИСТЕМА </w:t>
      </w:r>
      <w:proofErr w:type="gramStart"/>
      <w:r w:rsidR="00891697" w:rsidRPr="005E4B13">
        <w:rPr>
          <w:rFonts w:ascii="Times New Roman" w:eastAsia="Times New Roman" w:hAnsi="Times New Roman"/>
          <w:b/>
          <w:bCs/>
          <w:sz w:val="28"/>
          <w:szCs w:val="28"/>
          <w:lang w:eastAsia="ru-RU"/>
        </w:rPr>
        <w:t>КОНТРОЛЯ  ЗА</w:t>
      </w:r>
      <w:proofErr w:type="gramEnd"/>
      <w:r w:rsidR="00891697" w:rsidRPr="005E4B13">
        <w:rPr>
          <w:rFonts w:ascii="Times New Roman" w:eastAsia="Times New Roman" w:hAnsi="Times New Roman"/>
          <w:b/>
          <w:bCs/>
          <w:sz w:val="28"/>
          <w:szCs w:val="28"/>
          <w:lang w:eastAsia="ru-RU"/>
        </w:rPr>
        <w:t xml:space="preserve">  ВЫПОЛНЕНИЕМ ПРОГРАММЫ</w:t>
      </w:r>
    </w:p>
    <w:p w:rsidR="00891697" w:rsidRPr="005E4B13" w:rsidRDefault="00891697" w:rsidP="00891697">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Контроль  по  внедрению Программы организуется  и проводится  в определенной последовательности с использованием следующего  алгоритма контроля:</w:t>
      </w:r>
    </w:p>
    <w:p w:rsidR="00891697" w:rsidRPr="005E4B13" w:rsidRDefault="00891697" w:rsidP="00891697">
      <w:pPr>
        <w:autoSpaceDE w:val="0"/>
        <w:autoSpaceDN w:val="0"/>
        <w:adjustRightInd w:val="0"/>
        <w:spacing w:after="0" w:line="240" w:lineRule="auto"/>
        <w:ind w:firstLine="540"/>
        <w:jc w:val="both"/>
        <w:rPr>
          <w:rFonts w:ascii="Times New Roman" w:eastAsia="Times New Roman" w:hAnsi="Times New Roman"/>
          <w:b/>
          <w:bCs/>
          <w:iCs/>
          <w:sz w:val="28"/>
          <w:szCs w:val="28"/>
          <w:lang w:eastAsia="ru-RU"/>
        </w:rPr>
      </w:pPr>
      <w:r w:rsidRPr="005E4B13">
        <w:rPr>
          <w:rFonts w:ascii="Times New Roman" w:eastAsia="Times New Roman" w:hAnsi="Times New Roman"/>
          <w:iCs/>
          <w:sz w:val="28"/>
          <w:szCs w:val="28"/>
          <w:u w:val="single"/>
          <w:lang w:eastAsia="ru-RU"/>
        </w:rPr>
        <w:t>Цель контроля - объект контрол</w:t>
      </w:r>
      <w:proofErr w:type="gramStart"/>
      <w:r w:rsidRPr="005E4B13">
        <w:rPr>
          <w:rFonts w:ascii="Times New Roman" w:eastAsia="Times New Roman" w:hAnsi="Times New Roman"/>
          <w:iCs/>
          <w:sz w:val="28"/>
          <w:szCs w:val="28"/>
          <w:u w:val="single"/>
          <w:lang w:eastAsia="ru-RU"/>
        </w:rPr>
        <w:t>я-</w:t>
      </w:r>
      <w:proofErr w:type="gramEnd"/>
      <w:r w:rsidRPr="005E4B13">
        <w:rPr>
          <w:rFonts w:ascii="Times New Roman" w:eastAsia="Times New Roman" w:hAnsi="Times New Roman"/>
          <w:iCs/>
          <w:sz w:val="28"/>
          <w:szCs w:val="28"/>
          <w:u w:val="single"/>
          <w:lang w:eastAsia="ru-RU"/>
        </w:rPr>
        <w:t xml:space="preserve"> разработка плана  контроля - сбор информации - первичный  анализ  изученного – выработка рекомендаций - проверка исполнения рекомендаций</w:t>
      </w:r>
      <w:r w:rsidRPr="005E4B13">
        <w:rPr>
          <w:rFonts w:ascii="Times New Roman" w:eastAsia="Times New Roman" w:hAnsi="Times New Roman"/>
          <w:b/>
          <w:bCs/>
          <w:iCs/>
          <w:sz w:val="28"/>
          <w:szCs w:val="28"/>
          <w:lang w:eastAsia="ru-RU"/>
        </w:rPr>
        <w:t>.</w:t>
      </w:r>
    </w:p>
    <w:p w:rsidR="00891697" w:rsidRPr="005E4B13" w:rsidRDefault="00891697" w:rsidP="00891697">
      <w:pPr>
        <w:autoSpaceDE w:val="0"/>
        <w:autoSpaceDN w:val="0"/>
        <w:adjustRightInd w:val="0"/>
        <w:spacing w:after="0" w:line="240" w:lineRule="auto"/>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 xml:space="preserve">            Изучение  конечных результатов  реализации  Программы  включает  в себя несколько этапов:</w:t>
      </w:r>
    </w:p>
    <w:p w:rsidR="00891697" w:rsidRPr="005E4B13" w:rsidRDefault="00891697" w:rsidP="00891697">
      <w:pPr>
        <w:numPr>
          <w:ilvl w:val="0"/>
          <w:numId w:val="29"/>
        </w:numPr>
        <w:autoSpaceDE w:val="0"/>
        <w:autoSpaceDN w:val="0"/>
        <w:adjustRightInd w:val="0"/>
        <w:spacing w:after="0" w:line="240" w:lineRule="auto"/>
        <w:ind w:hanging="360"/>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Сбор информации с помощью воспитателей, родителей, воспитанников (в виде анкетирования, тестирования - взрослые, в процессе наблюдений - воспитанники).</w:t>
      </w:r>
    </w:p>
    <w:p w:rsidR="00891697" w:rsidRPr="005E4B13" w:rsidRDefault="00891697" w:rsidP="00891697">
      <w:pPr>
        <w:numPr>
          <w:ilvl w:val="0"/>
          <w:numId w:val="29"/>
        </w:numPr>
        <w:autoSpaceDE w:val="0"/>
        <w:autoSpaceDN w:val="0"/>
        <w:adjustRightInd w:val="0"/>
        <w:spacing w:after="0" w:line="240" w:lineRule="auto"/>
        <w:ind w:hanging="360"/>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Изучение  документации.</w:t>
      </w:r>
    </w:p>
    <w:p w:rsidR="00891697" w:rsidRPr="005E4B13" w:rsidRDefault="00891697" w:rsidP="00891697">
      <w:pPr>
        <w:numPr>
          <w:ilvl w:val="0"/>
          <w:numId w:val="29"/>
        </w:numPr>
        <w:autoSpaceDE w:val="0"/>
        <w:autoSpaceDN w:val="0"/>
        <w:adjustRightInd w:val="0"/>
        <w:spacing w:after="0" w:line="240" w:lineRule="auto"/>
        <w:ind w:hanging="360"/>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Обработка  полученной  информации.</w:t>
      </w:r>
    </w:p>
    <w:p w:rsidR="00891697" w:rsidRPr="005E4B13" w:rsidRDefault="00891697" w:rsidP="00891697">
      <w:pPr>
        <w:numPr>
          <w:ilvl w:val="0"/>
          <w:numId w:val="29"/>
        </w:numPr>
        <w:autoSpaceDE w:val="0"/>
        <w:autoSpaceDN w:val="0"/>
        <w:adjustRightInd w:val="0"/>
        <w:spacing w:after="0" w:line="240" w:lineRule="auto"/>
        <w:ind w:hanging="360"/>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Обсуждение</w:t>
      </w:r>
      <w:r w:rsidR="00A91253">
        <w:rPr>
          <w:rFonts w:ascii="Times New Roman" w:eastAsia="Times New Roman" w:hAnsi="Times New Roman"/>
          <w:sz w:val="28"/>
          <w:szCs w:val="28"/>
          <w:lang w:eastAsia="ru-RU"/>
        </w:rPr>
        <w:t xml:space="preserve"> педагогическом </w:t>
      </w:r>
      <w:proofErr w:type="gramStart"/>
      <w:r w:rsidR="00A91253">
        <w:rPr>
          <w:rFonts w:ascii="Times New Roman" w:eastAsia="Times New Roman" w:hAnsi="Times New Roman"/>
          <w:sz w:val="28"/>
          <w:szCs w:val="28"/>
          <w:lang w:eastAsia="ru-RU"/>
        </w:rPr>
        <w:t>совете</w:t>
      </w:r>
      <w:proofErr w:type="gramEnd"/>
      <w:r w:rsidR="00A91253">
        <w:rPr>
          <w:rFonts w:ascii="Times New Roman" w:eastAsia="Times New Roman" w:hAnsi="Times New Roman"/>
          <w:sz w:val="28"/>
          <w:szCs w:val="28"/>
          <w:lang w:eastAsia="ru-RU"/>
        </w:rPr>
        <w:t xml:space="preserve"> </w:t>
      </w:r>
      <w:r w:rsidRPr="005E4B13">
        <w:rPr>
          <w:rFonts w:ascii="Times New Roman" w:eastAsia="Times New Roman" w:hAnsi="Times New Roman"/>
          <w:sz w:val="28"/>
          <w:szCs w:val="28"/>
          <w:lang w:eastAsia="ru-RU"/>
        </w:rPr>
        <w:t>полученных  данных, их анализ и интеграция.</w:t>
      </w:r>
    </w:p>
    <w:p w:rsidR="00891697" w:rsidRPr="005E4B13" w:rsidRDefault="00891697" w:rsidP="00891697">
      <w:pPr>
        <w:numPr>
          <w:ilvl w:val="0"/>
          <w:numId w:val="29"/>
        </w:numPr>
        <w:autoSpaceDE w:val="0"/>
        <w:autoSpaceDN w:val="0"/>
        <w:adjustRightInd w:val="0"/>
        <w:spacing w:after="0" w:line="240" w:lineRule="auto"/>
        <w:ind w:hanging="360"/>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lastRenderedPageBreak/>
        <w:t>Утверждение на педагогическом  совете   направлений  корректировки  пед</w:t>
      </w:r>
      <w:r w:rsidR="00A91253">
        <w:rPr>
          <w:rFonts w:ascii="Times New Roman" w:eastAsia="Times New Roman" w:hAnsi="Times New Roman"/>
          <w:sz w:val="28"/>
          <w:szCs w:val="28"/>
          <w:lang w:eastAsia="ru-RU"/>
        </w:rPr>
        <w:t>агогического процесса,</w:t>
      </w:r>
      <w:r w:rsidRPr="005E4B13">
        <w:rPr>
          <w:rFonts w:ascii="Times New Roman" w:eastAsia="Times New Roman" w:hAnsi="Times New Roman"/>
          <w:sz w:val="28"/>
          <w:szCs w:val="28"/>
          <w:lang w:eastAsia="ru-RU"/>
        </w:rPr>
        <w:t xml:space="preserve"> способов взаимодействия  ДОУ и семьи.</w:t>
      </w:r>
    </w:p>
    <w:p w:rsidR="00891697" w:rsidRPr="005E4B13" w:rsidRDefault="00891697" w:rsidP="00891697">
      <w:pPr>
        <w:numPr>
          <w:ilvl w:val="0"/>
          <w:numId w:val="29"/>
        </w:numPr>
        <w:autoSpaceDE w:val="0"/>
        <w:autoSpaceDN w:val="0"/>
        <w:adjustRightInd w:val="0"/>
        <w:spacing w:after="0" w:line="240" w:lineRule="auto"/>
        <w:ind w:hanging="360"/>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Закрепление  положительных  традиций, передового педагогического опыта.</w:t>
      </w:r>
    </w:p>
    <w:p w:rsidR="00891697" w:rsidRPr="005E4B13" w:rsidRDefault="00891697" w:rsidP="00891697">
      <w:pPr>
        <w:numPr>
          <w:ilvl w:val="0"/>
          <w:numId w:val="29"/>
        </w:numPr>
        <w:autoSpaceDE w:val="0"/>
        <w:autoSpaceDN w:val="0"/>
        <w:adjustRightInd w:val="0"/>
        <w:spacing w:after="0" w:line="240" w:lineRule="auto"/>
        <w:ind w:hanging="360"/>
        <w:jc w:val="both"/>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Разработка  рекомендаций.</w:t>
      </w:r>
    </w:p>
    <w:p w:rsidR="00891697" w:rsidRPr="005E4B13" w:rsidRDefault="00891697" w:rsidP="00891697">
      <w:pPr>
        <w:autoSpaceDE w:val="0"/>
        <w:autoSpaceDN w:val="0"/>
        <w:adjustRightInd w:val="0"/>
        <w:spacing w:after="0" w:line="240" w:lineRule="auto"/>
        <w:rPr>
          <w:rFonts w:ascii="Times New Roman" w:eastAsia="Times New Roman" w:hAnsi="Times New Roman"/>
          <w:b/>
          <w:bCs/>
          <w:sz w:val="28"/>
          <w:szCs w:val="28"/>
          <w:lang w:val="en-US" w:eastAsia="ru-RU"/>
        </w:rPr>
      </w:pPr>
    </w:p>
    <w:p w:rsidR="00891697" w:rsidRPr="005E4B13" w:rsidRDefault="00891697" w:rsidP="00A91253">
      <w:pPr>
        <w:shd w:val="clear" w:color="auto" w:fill="FFFFFF"/>
        <w:spacing w:after="0" w:line="240" w:lineRule="auto"/>
        <w:ind w:firstLine="567"/>
        <w:jc w:val="both"/>
        <w:textAlignment w:val="baseline"/>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По каждому направлению Программы развития оценка результатов будет осуществляться с учетом специфики направления. Механизм оценки отдельного направления будет разработан в ходе реализации Программы.</w:t>
      </w:r>
    </w:p>
    <w:p w:rsidR="00891697" w:rsidRPr="005E4B13" w:rsidRDefault="00891697" w:rsidP="00A91253">
      <w:pPr>
        <w:shd w:val="clear" w:color="auto" w:fill="FFFFFF"/>
        <w:spacing w:after="0" w:line="240" w:lineRule="auto"/>
        <w:ind w:firstLine="567"/>
        <w:jc w:val="both"/>
        <w:textAlignment w:val="baseline"/>
        <w:rPr>
          <w:rFonts w:ascii="Times New Roman" w:eastAsia="Times New Roman" w:hAnsi="Times New Roman"/>
          <w:sz w:val="28"/>
          <w:szCs w:val="28"/>
          <w:lang w:eastAsia="ru-RU"/>
        </w:rPr>
      </w:pPr>
    </w:p>
    <w:p w:rsidR="00891697" w:rsidRPr="005E4B13" w:rsidRDefault="00891697" w:rsidP="00A91253">
      <w:pPr>
        <w:shd w:val="clear" w:color="auto" w:fill="FFFFFF"/>
        <w:spacing w:after="0" w:line="240" w:lineRule="auto"/>
        <w:ind w:firstLine="567"/>
        <w:jc w:val="both"/>
        <w:textAlignment w:val="baseline"/>
        <w:rPr>
          <w:rFonts w:ascii="Times New Roman" w:eastAsia="Times New Roman" w:hAnsi="Times New Roman"/>
          <w:sz w:val="28"/>
          <w:szCs w:val="28"/>
          <w:lang w:eastAsia="ru-RU"/>
        </w:rPr>
      </w:pPr>
      <w:r w:rsidRPr="005E4B13">
        <w:rPr>
          <w:rFonts w:ascii="Times New Roman" w:eastAsia="Times New Roman" w:hAnsi="Times New Roman"/>
          <w:sz w:val="28"/>
          <w:szCs w:val="28"/>
          <w:lang w:eastAsia="ru-RU"/>
        </w:rPr>
        <w:t>Информация о реализации программы будет размещаться на сайте образовательного учреждения.</w:t>
      </w:r>
    </w:p>
    <w:p w:rsidR="00891697" w:rsidRPr="00891697" w:rsidRDefault="00891697" w:rsidP="00891697">
      <w:pPr>
        <w:tabs>
          <w:tab w:val="left" w:pos="0"/>
        </w:tabs>
        <w:spacing w:after="0" w:line="240" w:lineRule="auto"/>
        <w:jc w:val="both"/>
        <w:rPr>
          <w:rFonts w:ascii="Times New Roman" w:eastAsia="Times New Roman" w:hAnsi="Times New Roman"/>
          <w:sz w:val="28"/>
          <w:szCs w:val="28"/>
          <w:lang w:eastAsia="ru-RU"/>
        </w:rPr>
      </w:pPr>
    </w:p>
    <w:p w:rsidR="00891697" w:rsidRPr="005E4B13" w:rsidRDefault="00891697" w:rsidP="00891697">
      <w:pPr>
        <w:tabs>
          <w:tab w:val="left" w:pos="0"/>
        </w:tabs>
        <w:spacing w:after="0" w:line="240" w:lineRule="auto"/>
        <w:ind w:firstLine="567"/>
        <w:jc w:val="both"/>
        <w:rPr>
          <w:rFonts w:ascii="Times New Roman" w:eastAsia="Times New Roman" w:hAnsi="Times New Roman"/>
          <w:sz w:val="28"/>
          <w:szCs w:val="28"/>
          <w:lang w:eastAsia="ru-RU"/>
        </w:rPr>
      </w:pPr>
    </w:p>
    <w:p w:rsidR="00891697" w:rsidRPr="006F0A97" w:rsidRDefault="00891697"/>
    <w:sectPr w:rsidR="00891697" w:rsidRPr="006F0A97" w:rsidSect="00C119E7">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2325" w:rsidRDefault="00FF2325" w:rsidP="004A57CB">
      <w:pPr>
        <w:spacing w:after="0" w:line="240" w:lineRule="auto"/>
      </w:pPr>
      <w:r>
        <w:separator/>
      </w:r>
    </w:p>
  </w:endnote>
  <w:endnote w:type="continuationSeparator" w:id="0">
    <w:p w:rsidR="00FF2325" w:rsidRDefault="00FF2325" w:rsidP="004A57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3230266"/>
      <w:docPartObj>
        <w:docPartGallery w:val="Page Numbers (Bottom of Page)"/>
        <w:docPartUnique/>
      </w:docPartObj>
    </w:sdtPr>
    <w:sdtContent>
      <w:p w:rsidR="004A57CB" w:rsidRDefault="004A57CB">
        <w:pPr>
          <w:pStyle w:val="ac"/>
          <w:jc w:val="center"/>
        </w:pPr>
        <w:fldSimple w:instr=" PAGE   \* MERGEFORMAT ">
          <w:r w:rsidR="00846F0D">
            <w:rPr>
              <w:noProof/>
            </w:rPr>
            <w:t>3</w:t>
          </w:r>
        </w:fldSimple>
      </w:p>
    </w:sdtContent>
  </w:sdt>
  <w:p w:rsidR="004A57CB" w:rsidRDefault="004A57CB">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2325" w:rsidRDefault="00FF2325" w:rsidP="004A57CB">
      <w:pPr>
        <w:spacing w:after="0" w:line="240" w:lineRule="auto"/>
      </w:pPr>
      <w:r>
        <w:separator/>
      </w:r>
    </w:p>
  </w:footnote>
  <w:footnote w:type="continuationSeparator" w:id="0">
    <w:p w:rsidR="00FF2325" w:rsidRDefault="00FF2325" w:rsidP="004A57C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8CA0918"/>
    <w:lvl w:ilvl="0">
      <w:numFmt w:val="bullet"/>
      <w:lvlText w:val="*"/>
      <w:lvlJc w:val="left"/>
    </w:lvl>
  </w:abstractNum>
  <w:abstractNum w:abstractNumId="1">
    <w:nsid w:val="00000022"/>
    <w:multiLevelType w:val="singleLevel"/>
    <w:tmpl w:val="00000022"/>
    <w:name w:val="WW8Num35"/>
    <w:lvl w:ilvl="0">
      <w:start w:val="1"/>
      <w:numFmt w:val="bullet"/>
      <w:lvlText w:val=""/>
      <w:lvlJc w:val="left"/>
      <w:pPr>
        <w:tabs>
          <w:tab w:val="num" w:pos="65"/>
        </w:tabs>
        <w:ind w:left="785" w:hanging="360"/>
      </w:pPr>
      <w:rPr>
        <w:rFonts w:ascii="Symbol" w:hAnsi="Symbol"/>
        <w:color w:val="auto"/>
      </w:rPr>
    </w:lvl>
  </w:abstractNum>
  <w:abstractNum w:abstractNumId="2">
    <w:nsid w:val="05293429"/>
    <w:multiLevelType w:val="multilevel"/>
    <w:tmpl w:val="24482A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2B7A79"/>
    <w:multiLevelType w:val="hybridMultilevel"/>
    <w:tmpl w:val="9E4E9F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7C2873"/>
    <w:multiLevelType w:val="hybridMultilevel"/>
    <w:tmpl w:val="F75E73D8"/>
    <w:lvl w:ilvl="0" w:tplc="6748CA0E">
      <w:start w:val="1"/>
      <w:numFmt w:val="bullet"/>
      <w:lvlText w:val=""/>
      <w:lvlJc w:val="left"/>
      <w:pPr>
        <w:tabs>
          <w:tab w:val="num" w:pos="1090"/>
        </w:tabs>
        <w:ind w:left="1090" w:hanging="360"/>
      </w:pPr>
      <w:rPr>
        <w:rFonts w:ascii="Wingdings" w:hAnsi="Wingdings" w:hint="default"/>
        <w:color w:val="auto"/>
        <w:u w:color="008080"/>
      </w:rPr>
    </w:lvl>
    <w:lvl w:ilvl="1" w:tplc="04190003" w:tentative="1">
      <w:start w:val="1"/>
      <w:numFmt w:val="bullet"/>
      <w:lvlText w:val="o"/>
      <w:lvlJc w:val="left"/>
      <w:pPr>
        <w:tabs>
          <w:tab w:val="num" w:pos="1810"/>
        </w:tabs>
        <w:ind w:left="1810" w:hanging="360"/>
      </w:pPr>
      <w:rPr>
        <w:rFonts w:ascii="Courier New" w:hAnsi="Courier New" w:hint="default"/>
      </w:rPr>
    </w:lvl>
    <w:lvl w:ilvl="2" w:tplc="04190005" w:tentative="1">
      <w:start w:val="1"/>
      <w:numFmt w:val="bullet"/>
      <w:lvlText w:val=""/>
      <w:lvlJc w:val="left"/>
      <w:pPr>
        <w:tabs>
          <w:tab w:val="num" w:pos="2530"/>
        </w:tabs>
        <w:ind w:left="2530" w:hanging="360"/>
      </w:pPr>
      <w:rPr>
        <w:rFonts w:ascii="Wingdings" w:hAnsi="Wingdings" w:hint="default"/>
      </w:rPr>
    </w:lvl>
    <w:lvl w:ilvl="3" w:tplc="04190001" w:tentative="1">
      <w:start w:val="1"/>
      <w:numFmt w:val="bullet"/>
      <w:lvlText w:val=""/>
      <w:lvlJc w:val="left"/>
      <w:pPr>
        <w:tabs>
          <w:tab w:val="num" w:pos="3250"/>
        </w:tabs>
        <w:ind w:left="3250" w:hanging="360"/>
      </w:pPr>
      <w:rPr>
        <w:rFonts w:ascii="Symbol" w:hAnsi="Symbol" w:hint="default"/>
      </w:rPr>
    </w:lvl>
    <w:lvl w:ilvl="4" w:tplc="04190003" w:tentative="1">
      <w:start w:val="1"/>
      <w:numFmt w:val="bullet"/>
      <w:lvlText w:val="o"/>
      <w:lvlJc w:val="left"/>
      <w:pPr>
        <w:tabs>
          <w:tab w:val="num" w:pos="3970"/>
        </w:tabs>
        <w:ind w:left="3970" w:hanging="360"/>
      </w:pPr>
      <w:rPr>
        <w:rFonts w:ascii="Courier New" w:hAnsi="Courier New" w:hint="default"/>
      </w:rPr>
    </w:lvl>
    <w:lvl w:ilvl="5" w:tplc="04190005" w:tentative="1">
      <w:start w:val="1"/>
      <w:numFmt w:val="bullet"/>
      <w:lvlText w:val=""/>
      <w:lvlJc w:val="left"/>
      <w:pPr>
        <w:tabs>
          <w:tab w:val="num" w:pos="4690"/>
        </w:tabs>
        <w:ind w:left="4690" w:hanging="360"/>
      </w:pPr>
      <w:rPr>
        <w:rFonts w:ascii="Wingdings" w:hAnsi="Wingdings" w:hint="default"/>
      </w:rPr>
    </w:lvl>
    <w:lvl w:ilvl="6" w:tplc="04190001" w:tentative="1">
      <w:start w:val="1"/>
      <w:numFmt w:val="bullet"/>
      <w:lvlText w:val=""/>
      <w:lvlJc w:val="left"/>
      <w:pPr>
        <w:tabs>
          <w:tab w:val="num" w:pos="5410"/>
        </w:tabs>
        <w:ind w:left="5410" w:hanging="360"/>
      </w:pPr>
      <w:rPr>
        <w:rFonts w:ascii="Symbol" w:hAnsi="Symbol" w:hint="default"/>
      </w:rPr>
    </w:lvl>
    <w:lvl w:ilvl="7" w:tplc="04190003" w:tentative="1">
      <w:start w:val="1"/>
      <w:numFmt w:val="bullet"/>
      <w:lvlText w:val="o"/>
      <w:lvlJc w:val="left"/>
      <w:pPr>
        <w:tabs>
          <w:tab w:val="num" w:pos="6130"/>
        </w:tabs>
        <w:ind w:left="6130" w:hanging="360"/>
      </w:pPr>
      <w:rPr>
        <w:rFonts w:ascii="Courier New" w:hAnsi="Courier New" w:hint="default"/>
      </w:rPr>
    </w:lvl>
    <w:lvl w:ilvl="8" w:tplc="04190005" w:tentative="1">
      <w:start w:val="1"/>
      <w:numFmt w:val="bullet"/>
      <w:lvlText w:val=""/>
      <w:lvlJc w:val="left"/>
      <w:pPr>
        <w:tabs>
          <w:tab w:val="num" w:pos="6850"/>
        </w:tabs>
        <w:ind w:left="6850" w:hanging="360"/>
      </w:pPr>
      <w:rPr>
        <w:rFonts w:ascii="Wingdings" w:hAnsi="Wingdings" w:hint="default"/>
      </w:rPr>
    </w:lvl>
  </w:abstractNum>
  <w:abstractNum w:abstractNumId="5">
    <w:nsid w:val="0DB2085B"/>
    <w:multiLevelType w:val="multilevel"/>
    <w:tmpl w:val="7CAEB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6D92603"/>
    <w:multiLevelType w:val="multilevel"/>
    <w:tmpl w:val="06E27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E55B3E"/>
    <w:multiLevelType w:val="hybridMultilevel"/>
    <w:tmpl w:val="5ADAF90A"/>
    <w:lvl w:ilvl="0" w:tplc="9D7AC3E4">
      <w:start w:val="1"/>
      <w:numFmt w:val="bullet"/>
      <w:lvlText w:val=""/>
      <w:lvlJc w:val="left"/>
      <w:pPr>
        <w:ind w:left="1146"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4200E47"/>
    <w:multiLevelType w:val="hybridMultilevel"/>
    <w:tmpl w:val="D02CBA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49350D0"/>
    <w:multiLevelType w:val="multilevel"/>
    <w:tmpl w:val="F7A64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4E77981"/>
    <w:multiLevelType w:val="hybridMultilevel"/>
    <w:tmpl w:val="4808D9FA"/>
    <w:lvl w:ilvl="0" w:tplc="04190001">
      <w:start w:val="1"/>
      <w:numFmt w:val="bullet"/>
      <w:lvlText w:val=""/>
      <w:lvlJc w:val="left"/>
      <w:pPr>
        <w:ind w:left="474" w:hanging="360"/>
      </w:pPr>
      <w:rPr>
        <w:rFonts w:ascii="Symbol" w:hAnsi="Symbol" w:hint="default"/>
      </w:rPr>
    </w:lvl>
    <w:lvl w:ilvl="1" w:tplc="04190003" w:tentative="1">
      <w:start w:val="1"/>
      <w:numFmt w:val="bullet"/>
      <w:lvlText w:val="o"/>
      <w:lvlJc w:val="left"/>
      <w:pPr>
        <w:ind w:left="1194" w:hanging="360"/>
      </w:pPr>
      <w:rPr>
        <w:rFonts w:ascii="Courier New" w:hAnsi="Courier New" w:cs="Courier New" w:hint="default"/>
      </w:rPr>
    </w:lvl>
    <w:lvl w:ilvl="2" w:tplc="04190005" w:tentative="1">
      <w:start w:val="1"/>
      <w:numFmt w:val="bullet"/>
      <w:lvlText w:val=""/>
      <w:lvlJc w:val="left"/>
      <w:pPr>
        <w:ind w:left="1914" w:hanging="360"/>
      </w:pPr>
      <w:rPr>
        <w:rFonts w:ascii="Wingdings" w:hAnsi="Wingdings" w:hint="default"/>
      </w:rPr>
    </w:lvl>
    <w:lvl w:ilvl="3" w:tplc="04190001" w:tentative="1">
      <w:start w:val="1"/>
      <w:numFmt w:val="bullet"/>
      <w:lvlText w:val=""/>
      <w:lvlJc w:val="left"/>
      <w:pPr>
        <w:ind w:left="2634" w:hanging="360"/>
      </w:pPr>
      <w:rPr>
        <w:rFonts w:ascii="Symbol" w:hAnsi="Symbol" w:hint="default"/>
      </w:rPr>
    </w:lvl>
    <w:lvl w:ilvl="4" w:tplc="04190003" w:tentative="1">
      <w:start w:val="1"/>
      <w:numFmt w:val="bullet"/>
      <w:lvlText w:val="o"/>
      <w:lvlJc w:val="left"/>
      <w:pPr>
        <w:ind w:left="3354" w:hanging="360"/>
      </w:pPr>
      <w:rPr>
        <w:rFonts w:ascii="Courier New" w:hAnsi="Courier New" w:cs="Courier New" w:hint="default"/>
      </w:rPr>
    </w:lvl>
    <w:lvl w:ilvl="5" w:tplc="04190005" w:tentative="1">
      <w:start w:val="1"/>
      <w:numFmt w:val="bullet"/>
      <w:lvlText w:val=""/>
      <w:lvlJc w:val="left"/>
      <w:pPr>
        <w:ind w:left="4074" w:hanging="360"/>
      </w:pPr>
      <w:rPr>
        <w:rFonts w:ascii="Wingdings" w:hAnsi="Wingdings" w:hint="default"/>
      </w:rPr>
    </w:lvl>
    <w:lvl w:ilvl="6" w:tplc="04190001" w:tentative="1">
      <w:start w:val="1"/>
      <w:numFmt w:val="bullet"/>
      <w:lvlText w:val=""/>
      <w:lvlJc w:val="left"/>
      <w:pPr>
        <w:ind w:left="4794" w:hanging="360"/>
      </w:pPr>
      <w:rPr>
        <w:rFonts w:ascii="Symbol" w:hAnsi="Symbol" w:hint="default"/>
      </w:rPr>
    </w:lvl>
    <w:lvl w:ilvl="7" w:tplc="04190003" w:tentative="1">
      <w:start w:val="1"/>
      <w:numFmt w:val="bullet"/>
      <w:lvlText w:val="o"/>
      <w:lvlJc w:val="left"/>
      <w:pPr>
        <w:ind w:left="5514" w:hanging="360"/>
      </w:pPr>
      <w:rPr>
        <w:rFonts w:ascii="Courier New" w:hAnsi="Courier New" w:cs="Courier New" w:hint="default"/>
      </w:rPr>
    </w:lvl>
    <w:lvl w:ilvl="8" w:tplc="04190005" w:tentative="1">
      <w:start w:val="1"/>
      <w:numFmt w:val="bullet"/>
      <w:lvlText w:val=""/>
      <w:lvlJc w:val="left"/>
      <w:pPr>
        <w:ind w:left="6234" w:hanging="360"/>
      </w:pPr>
      <w:rPr>
        <w:rFonts w:ascii="Wingdings" w:hAnsi="Wingdings" w:hint="default"/>
      </w:rPr>
    </w:lvl>
  </w:abstractNum>
  <w:abstractNum w:abstractNumId="11">
    <w:nsid w:val="253F1056"/>
    <w:multiLevelType w:val="multilevel"/>
    <w:tmpl w:val="D48C8FF4"/>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9CA777D"/>
    <w:multiLevelType w:val="hybridMultilevel"/>
    <w:tmpl w:val="8AE4BF98"/>
    <w:lvl w:ilvl="0" w:tplc="0419000B">
      <w:start w:val="1"/>
      <w:numFmt w:val="bullet"/>
      <w:lvlText w:val=""/>
      <w:lvlJc w:val="left"/>
      <w:pPr>
        <w:ind w:left="720" w:hanging="360"/>
      </w:pPr>
      <w:rPr>
        <w:rFonts w:ascii="Wingdings" w:hAnsi="Wingdings" w:hint="default"/>
      </w:rPr>
    </w:lvl>
    <w:lvl w:ilvl="1" w:tplc="6748CA0E">
      <w:start w:val="1"/>
      <w:numFmt w:val="bullet"/>
      <w:lvlText w:val=""/>
      <w:lvlJc w:val="left"/>
      <w:pPr>
        <w:tabs>
          <w:tab w:val="num" w:pos="1440"/>
        </w:tabs>
        <w:ind w:left="1440" w:hanging="360"/>
      </w:pPr>
      <w:rPr>
        <w:rFonts w:ascii="Wingdings" w:hAnsi="Wingdings" w:hint="default"/>
        <w:color w:val="auto"/>
        <w:u w:color="008080"/>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D76338"/>
    <w:multiLevelType w:val="hybridMultilevel"/>
    <w:tmpl w:val="626C40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10F40BD"/>
    <w:multiLevelType w:val="multilevel"/>
    <w:tmpl w:val="ACAE2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8AC6814"/>
    <w:multiLevelType w:val="multilevel"/>
    <w:tmpl w:val="16E00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2CF520C"/>
    <w:multiLevelType w:val="multilevel"/>
    <w:tmpl w:val="A4CCB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5602918"/>
    <w:multiLevelType w:val="multilevel"/>
    <w:tmpl w:val="24482A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4B266A2"/>
    <w:multiLevelType w:val="multilevel"/>
    <w:tmpl w:val="47C4A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53A4976"/>
    <w:multiLevelType w:val="hybridMultilevel"/>
    <w:tmpl w:val="CEE000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64025A2"/>
    <w:multiLevelType w:val="hybridMultilevel"/>
    <w:tmpl w:val="034AA6C8"/>
    <w:lvl w:ilvl="0" w:tplc="610A31A4">
      <w:start w:val="1"/>
      <w:numFmt w:val="bullet"/>
      <w:lvlText w:val=""/>
      <w:lvlJc w:val="left"/>
      <w:pPr>
        <w:tabs>
          <w:tab w:val="num" w:pos="567"/>
        </w:tabs>
        <w:ind w:left="567" w:hanging="360"/>
      </w:pPr>
      <w:rPr>
        <w:rFonts w:ascii="Wingdings" w:hAnsi="Wingdings"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1">
    <w:nsid w:val="647D4C19"/>
    <w:multiLevelType w:val="multilevel"/>
    <w:tmpl w:val="1F043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BF27CD7"/>
    <w:multiLevelType w:val="hybridMultilevel"/>
    <w:tmpl w:val="059232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3357D43"/>
    <w:multiLevelType w:val="hybridMultilevel"/>
    <w:tmpl w:val="9F8091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5B74CF2"/>
    <w:multiLevelType w:val="multilevel"/>
    <w:tmpl w:val="2AD0E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5EC2D0E"/>
    <w:multiLevelType w:val="hybridMultilevel"/>
    <w:tmpl w:val="6DB2CC28"/>
    <w:lvl w:ilvl="0" w:tplc="6748CA0E">
      <w:start w:val="1"/>
      <w:numFmt w:val="bullet"/>
      <w:lvlText w:val=""/>
      <w:lvlJc w:val="left"/>
      <w:pPr>
        <w:tabs>
          <w:tab w:val="num" w:pos="360"/>
        </w:tabs>
        <w:ind w:left="360" w:hanging="360"/>
      </w:pPr>
      <w:rPr>
        <w:rFonts w:ascii="Wingdings" w:hAnsi="Wingdings" w:hint="default"/>
        <w:color w:val="auto"/>
        <w:u w:color="008080"/>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6">
    <w:nsid w:val="76F74424"/>
    <w:multiLevelType w:val="multilevel"/>
    <w:tmpl w:val="937EC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D376E0D"/>
    <w:multiLevelType w:val="multilevel"/>
    <w:tmpl w:val="64FED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F1B0B04"/>
    <w:multiLevelType w:val="hybridMultilevel"/>
    <w:tmpl w:val="926248B4"/>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13"/>
  </w:num>
  <w:num w:numId="2">
    <w:abstractNumId w:val="15"/>
  </w:num>
  <w:num w:numId="3">
    <w:abstractNumId w:val="1"/>
  </w:num>
  <w:num w:numId="4">
    <w:abstractNumId w:val="23"/>
  </w:num>
  <w:num w:numId="5">
    <w:abstractNumId w:val="22"/>
  </w:num>
  <w:num w:numId="6">
    <w:abstractNumId w:val="8"/>
  </w:num>
  <w:num w:numId="7">
    <w:abstractNumId w:val="11"/>
  </w:num>
  <w:num w:numId="8">
    <w:abstractNumId w:val="6"/>
  </w:num>
  <w:num w:numId="9">
    <w:abstractNumId w:val="10"/>
  </w:num>
  <w:num w:numId="10">
    <w:abstractNumId w:val="4"/>
  </w:num>
  <w:num w:numId="11">
    <w:abstractNumId w:val="3"/>
  </w:num>
  <w:num w:numId="12">
    <w:abstractNumId w:val="25"/>
  </w:num>
  <w:num w:numId="13">
    <w:abstractNumId w:val="12"/>
  </w:num>
  <w:num w:numId="14">
    <w:abstractNumId w:val="7"/>
  </w:num>
  <w:num w:numId="15">
    <w:abstractNumId w:val="20"/>
  </w:num>
  <w:num w:numId="16">
    <w:abstractNumId w:val="28"/>
  </w:num>
  <w:num w:numId="17">
    <w:abstractNumId w:val="5"/>
  </w:num>
  <w:num w:numId="18">
    <w:abstractNumId w:val="27"/>
  </w:num>
  <w:num w:numId="19">
    <w:abstractNumId w:val="18"/>
  </w:num>
  <w:num w:numId="20">
    <w:abstractNumId w:val="26"/>
  </w:num>
  <w:num w:numId="21">
    <w:abstractNumId w:val="9"/>
  </w:num>
  <w:num w:numId="22">
    <w:abstractNumId w:val="16"/>
  </w:num>
  <w:num w:numId="23">
    <w:abstractNumId w:val="21"/>
  </w:num>
  <w:num w:numId="24">
    <w:abstractNumId w:val="14"/>
  </w:num>
  <w:num w:numId="25">
    <w:abstractNumId w:val="24"/>
  </w:num>
  <w:num w:numId="26">
    <w:abstractNumId w:val="2"/>
  </w:num>
  <w:num w:numId="27">
    <w:abstractNumId w:val="17"/>
  </w:num>
  <w:num w:numId="28">
    <w:abstractNumId w:val="19"/>
  </w:num>
  <w:num w:numId="29">
    <w:abstractNumId w:val="0"/>
    <w:lvlOverride w:ilvl="0">
      <w:lvl w:ilvl="0">
        <w:numFmt w:val="bullet"/>
        <w:lvlText w:val=""/>
        <w:legacy w:legacy="1" w:legacySpace="0" w:legacyIndent="360"/>
        <w:lvlJc w:val="left"/>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0A0C3E"/>
    <w:rsid w:val="00023DF7"/>
    <w:rsid w:val="00062D1A"/>
    <w:rsid w:val="000A0C3E"/>
    <w:rsid w:val="000E6D4F"/>
    <w:rsid w:val="002B09DC"/>
    <w:rsid w:val="00315C9B"/>
    <w:rsid w:val="003247A9"/>
    <w:rsid w:val="00392009"/>
    <w:rsid w:val="004A57CB"/>
    <w:rsid w:val="005655F8"/>
    <w:rsid w:val="006D207F"/>
    <w:rsid w:val="006F0A97"/>
    <w:rsid w:val="00846F0D"/>
    <w:rsid w:val="00891697"/>
    <w:rsid w:val="008C0159"/>
    <w:rsid w:val="00904A80"/>
    <w:rsid w:val="00A4066D"/>
    <w:rsid w:val="00A845E7"/>
    <w:rsid w:val="00A91253"/>
    <w:rsid w:val="00C119E7"/>
    <w:rsid w:val="00D145AE"/>
    <w:rsid w:val="00D224B5"/>
    <w:rsid w:val="00D50D0C"/>
    <w:rsid w:val="00E37B92"/>
    <w:rsid w:val="00F73DFC"/>
    <w:rsid w:val="00FD77C3"/>
    <w:rsid w:val="00FF23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0C3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List_Paragraph,Multilevel para_II,List Paragraph1,Абзац списка11,Абзац вправо-1"/>
    <w:basedOn w:val="a"/>
    <w:uiPriority w:val="99"/>
    <w:qFormat/>
    <w:rsid w:val="000A0C3E"/>
    <w:pPr>
      <w:ind w:left="720"/>
      <w:contextualSpacing/>
    </w:pPr>
    <w:rPr>
      <w:rFonts w:ascii="Calibri" w:eastAsia="Calibri" w:hAnsi="Calibri" w:cs="Times New Roman"/>
    </w:rPr>
  </w:style>
  <w:style w:type="character" w:styleId="a4">
    <w:name w:val="Emphasis"/>
    <w:qFormat/>
    <w:rsid w:val="000A0C3E"/>
    <w:rPr>
      <w:i/>
      <w:iCs/>
    </w:rPr>
  </w:style>
  <w:style w:type="paragraph" w:customStyle="1" w:styleId="ConsPlusNonformat">
    <w:name w:val="ConsPlusNonformat"/>
    <w:rsid w:val="000A0C3E"/>
    <w:pPr>
      <w:widowControl w:val="0"/>
      <w:suppressAutoHyphens/>
      <w:spacing w:after="0" w:line="240" w:lineRule="auto"/>
    </w:pPr>
    <w:rPr>
      <w:rFonts w:ascii="Courier New" w:eastAsia="Times New Roman" w:hAnsi="Courier New" w:cs="Courier New"/>
      <w:sz w:val="20"/>
      <w:szCs w:val="20"/>
      <w:lang w:eastAsia="ar-SA"/>
    </w:rPr>
  </w:style>
  <w:style w:type="paragraph" w:styleId="a5">
    <w:name w:val="Normal (Web)"/>
    <w:basedOn w:val="a"/>
    <w:uiPriority w:val="99"/>
    <w:rsid w:val="006F0A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uiPriority w:val="22"/>
    <w:qFormat/>
    <w:rsid w:val="006F0A97"/>
    <w:rPr>
      <w:b/>
      <w:bCs/>
    </w:rPr>
  </w:style>
  <w:style w:type="character" w:customStyle="1" w:styleId="apple-converted-space">
    <w:name w:val="apple-converted-space"/>
    <w:rsid w:val="006F0A97"/>
  </w:style>
  <w:style w:type="paragraph" w:styleId="a7">
    <w:name w:val="Body Text"/>
    <w:basedOn w:val="a"/>
    <w:link w:val="a8"/>
    <w:uiPriority w:val="99"/>
    <w:rsid w:val="006F0A97"/>
    <w:pPr>
      <w:spacing w:after="0" w:line="240" w:lineRule="auto"/>
    </w:pPr>
    <w:rPr>
      <w:rFonts w:ascii="Times New Roman" w:eastAsia="Times New Roman" w:hAnsi="Times New Roman" w:cs="Times New Roman"/>
      <w:sz w:val="18"/>
      <w:szCs w:val="24"/>
    </w:rPr>
  </w:style>
  <w:style w:type="character" w:customStyle="1" w:styleId="a8">
    <w:name w:val="Основной текст Знак"/>
    <w:basedOn w:val="a0"/>
    <w:link w:val="a7"/>
    <w:uiPriority w:val="99"/>
    <w:rsid w:val="006F0A97"/>
    <w:rPr>
      <w:rFonts w:ascii="Times New Roman" w:eastAsia="Times New Roman" w:hAnsi="Times New Roman" w:cs="Times New Roman"/>
      <w:sz w:val="18"/>
      <w:szCs w:val="24"/>
    </w:rPr>
  </w:style>
  <w:style w:type="paragraph" w:customStyle="1" w:styleId="Default">
    <w:name w:val="Default"/>
    <w:rsid w:val="006F0A97"/>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a9">
    <w:name w:val="Table Grid"/>
    <w:basedOn w:val="a1"/>
    <w:uiPriority w:val="59"/>
    <w:rsid w:val="00A912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semiHidden/>
    <w:unhideWhenUsed/>
    <w:rsid w:val="004A57CB"/>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4A57CB"/>
  </w:style>
  <w:style w:type="paragraph" w:styleId="ac">
    <w:name w:val="footer"/>
    <w:basedOn w:val="a"/>
    <w:link w:val="ad"/>
    <w:uiPriority w:val="99"/>
    <w:unhideWhenUsed/>
    <w:rsid w:val="004A57CB"/>
    <w:pPr>
      <w:tabs>
        <w:tab w:val="center" w:pos="4677"/>
        <w:tab w:val="right" w:pos="9355"/>
      </w:tabs>
      <w:spacing w:after="0" w:line="240" w:lineRule="auto"/>
    </w:pPr>
  </w:style>
  <w:style w:type="character" w:customStyle="1" w:styleId="ad">
    <w:name w:val="Нижний колонтитул Знак"/>
    <w:basedOn w:val="a0"/>
    <w:link w:val="ac"/>
    <w:uiPriority w:val="99"/>
    <w:rsid w:val="004A57C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34</Pages>
  <Words>9186</Words>
  <Characters>52362</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61426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2024-02-05T06:18:00Z</cp:lastPrinted>
  <dcterms:created xsi:type="dcterms:W3CDTF">2024-02-02T11:39:00Z</dcterms:created>
  <dcterms:modified xsi:type="dcterms:W3CDTF">2024-02-05T06:18:00Z</dcterms:modified>
</cp:coreProperties>
</file>